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EC8EC" w14:textId="4A246546" w:rsidR="00CB2C03" w:rsidRDefault="000C2549" w:rsidP="000C2549">
      <w:pPr>
        <w:jc w:val="center"/>
        <w:rPr>
          <w:b/>
          <w:u w:val="single"/>
        </w:rPr>
      </w:pPr>
      <w:bookmarkStart w:id="0" w:name="_GoBack"/>
      <w:bookmarkEnd w:id="0"/>
      <w:r w:rsidRPr="000C2549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</w:t>
      </w:r>
      <w:r w:rsidR="003D4F9E" w:rsidRPr="000C2549">
        <w:rPr>
          <w:b/>
          <w:u w:val="single"/>
        </w:rPr>
        <w:t xml:space="preserve">PROJEKT </w:t>
      </w:r>
    </w:p>
    <w:p w14:paraId="1D6C0868" w14:textId="60C67ADD" w:rsidR="000C2549" w:rsidRPr="000C2549" w:rsidRDefault="000C2549" w:rsidP="000C2549">
      <w:pPr>
        <w:jc w:val="center"/>
      </w:pPr>
      <w:r>
        <w:t xml:space="preserve">                                                                                                </w:t>
      </w:r>
      <w:r w:rsidRPr="000C2549">
        <w:t>Zatwierdzony przez</w:t>
      </w:r>
    </w:p>
    <w:p w14:paraId="56754447" w14:textId="45B4DA09" w:rsidR="000C2549" w:rsidRDefault="000C2549" w:rsidP="000C2549">
      <w:pPr>
        <w:jc w:val="center"/>
      </w:pPr>
      <w:r w:rsidRPr="000C2549">
        <w:t xml:space="preserve">                                </w:t>
      </w:r>
      <w:r>
        <w:t xml:space="preserve">                                                                               ZASTĘPCĘ BURMISTRZA</w:t>
      </w:r>
    </w:p>
    <w:p w14:paraId="5DAD262E" w14:textId="59C6099F" w:rsidR="000C2549" w:rsidRDefault="000C2549" w:rsidP="000C2549">
      <w:pPr>
        <w:jc w:val="center"/>
      </w:pPr>
      <w:r>
        <w:t xml:space="preserve">                                                                                                </w:t>
      </w:r>
    </w:p>
    <w:p w14:paraId="071847CB" w14:textId="2DCAD7D0" w:rsidR="000C2549" w:rsidRPr="000C2549" w:rsidRDefault="000C2549" w:rsidP="000C2549">
      <w:pPr>
        <w:jc w:val="center"/>
        <w:rPr>
          <w:b/>
          <w:u w:val="single"/>
        </w:rPr>
      </w:pPr>
      <w:r>
        <w:t xml:space="preserve">                                                                                              Adama Sekmistrza </w:t>
      </w:r>
      <w:r>
        <w:rPr>
          <w:b/>
          <w:u w:val="single"/>
        </w:rPr>
        <w:t xml:space="preserve">       </w:t>
      </w:r>
    </w:p>
    <w:p w14:paraId="1C1E6528" w14:textId="77777777" w:rsidR="003D4F9E" w:rsidRDefault="003D4F9E">
      <w:pPr>
        <w:jc w:val="center"/>
        <w:rPr>
          <w:b/>
          <w:caps/>
        </w:rPr>
      </w:pPr>
    </w:p>
    <w:p w14:paraId="23DECD71" w14:textId="5F2B5310" w:rsidR="00CB2C03" w:rsidRDefault="00B56C5B">
      <w:pPr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Halinowie</w:t>
      </w:r>
    </w:p>
    <w:p w14:paraId="357C3B5F" w14:textId="6EB441EC" w:rsidR="00CB2C03" w:rsidRDefault="00B56C5B">
      <w:pPr>
        <w:spacing w:before="280" w:after="280"/>
        <w:jc w:val="center"/>
        <w:rPr>
          <w:b/>
          <w:caps/>
        </w:rPr>
      </w:pPr>
      <w:r>
        <w:t>z dnia .................... 20</w:t>
      </w:r>
      <w:r w:rsidR="00C119BE">
        <w:t xml:space="preserve">25 </w:t>
      </w:r>
      <w:r>
        <w:t>r.</w:t>
      </w:r>
    </w:p>
    <w:p w14:paraId="5E2A8FC4" w14:textId="4B27A967" w:rsidR="00840A91" w:rsidRDefault="00840A91" w:rsidP="00840A91">
      <w:pPr>
        <w:pStyle w:val="Nagwek1"/>
        <w:ind w:right="139"/>
      </w:pP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wprowadzenia</w:t>
      </w:r>
      <w:r>
        <w:rPr>
          <w:spacing w:val="-1"/>
        </w:rPr>
        <w:t xml:space="preserve"> </w:t>
      </w:r>
      <w:r>
        <w:t>Regulaminu</w:t>
      </w:r>
      <w:r>
        <w:rPr>
          <w:spacing w:val="-2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 w:rsidR="00401D43">
        <w:t>Teren</w:t>
      </w:r>
      <w:r>
        <w:t>u</w:t>
      </w:r>
      <w:r>
        <w:rPr>
          <w:spacing w:val="-2"/>
        </w:rPr>
        <w:t xml:space="preserve"> </w:t>
      </w:r>
      <w:r>
        <w:t>Rekreacyjnego</w:t>
      </w:r>
      <w:r w:rsidR="00B3332E">
        <w:t xml:space="preserve"> </w:t>
      </w:r>
      <w:r>
        <w:t>w Halinowie</w:t>
      </w:r>
      <w:r w:rsidR="00B3332E">
        <w:br/>
        <w:t>przy ulicy 3 maja 8</w:t>
      </w:r>
    </w:p>
    <w:p w14:paraId="79FE84C0" w14:textId="47B2F5AA" w:rsidR="00CB2C03" w:rsidRDefault="00CB2C03">
      <w:pPr>
        <w:keepNext/>
        <w:spacing w:after="480"/>
        <w:jc w:val="center"/>
        <w:rPr>
          <w:b/>
          <w:caps/>
        </w:rPr>
      </w:pPr>
    </w:p>
    <w:p w14:paraId="3437A067" w14:textId="6A224A10" w:rsidR="00CB2C03" w:rsidRDefault="00840A91">
      <w:pPr>
        <w:keepLines/>
        <w:spacing w:before="120" w:after="120"/>
        <w:ind w:firstLine="227"/>
      </w:pPr>
      <w:r w:rsidRPr="00840A91">
        <w:t>Na podstawie art.</w:t>
      </w:r>
      <w:r w:rsidR="00B9672E">
        <w:t xml:space="preserve"> </w:t>
      </w:r>
      <w:r w:rsidRPr="00840A91">
        <w:t>40 ust.</w:t>
      </w:r>
      <w:r w:rsidR="00B9672E">
        <w:t xml:space="preserve"> </w:t>
      </w:r>
      <w:r w:rsidRPr="00840A91">
        <w:t>2 pkt 4</w:t>
      </w:r>
      <w:r w:rsidR="007032C5">
        <w:t xml:space="preserve"> oraz art. 41 ust.1</w:t>
      </w:r>
      <w:r w:rsidRPr="00840A91">
        <w:t xml:space="preserve"> ustawy z dnia 8 marca 1990 r. o samorządzie gminnym </w:t>
      </w:r>
      <w:r w:rsidR="00B9672E">
        <w:br/>
      </w:r>
      <w:r w:rsidRPr="00840A91">
        <w:t>(</w:t>
      </w:r>
      <w:r w:rsidR="00D045B8">
        <w:t>Dz.U. z 2024 r. poz. 1465</w:t>
      </w:r>
      <w:r w:rsidR="007032C5">
        <w:t xml:space="preserve"> z późn. zm.</w:t>
      </w:r>
      <w:r w:rsidRPr="00840A91">
        <w:t>)</w:t>
      </w:r>
      <w:r w:rsidR="000C2549">
        <w:t>,</w:t>
      </w:r>
      <w:r w:rsidRPr="00840A91">
        <w:t xml:space="preserve"> </w:t>
      </w:r>
      <w:r w:rsidR="00B56C5B">
        <w:t xml:space="preserve">Rada Miejska w Halinowie uchwala, co następuje: </w:t>
      </w:r>
    </w:p>
    <w:p w14:paraId="280B72F0" w14:textId="44583B52" w:rsidR="00B3332E" w:rsidRDefault="00840A91" w:rsidP="00B3332E">
      <w:pPr>
        <w:keepLines/>
        <w:spacing w:before="120" w:after="120"/>
        <w:ind w:firstLine="340"/>
        <w:rPr>
          <w:bCs/>
        </w:rPr>
      </w:pPr>
      <w:r w:rsidRPr="00840A91">
        <w:rPr>
          <w:b/>
        </w:rPr>
        <w:t xml:space="preserve">§ 1. </w:t>
      </w:r>
      <w:r w:rsidR="008A07B2">
        <w:rPr>
          <w:bCs/>
        </w:rPr>
        <w:t>Wprowadza</w:t>
      </w:r>
      <w:r w:rsidRPr="00840A91">
        <w:rPr>
          <w:bCs/>
        </w:rPr>
        <w:t xml:space="preserve"> się Regulamin korzystania z </w:t>
      </w:r>
      <w:r w:rsidR="00401D43">
        <w:rPr>
          <w:bCs/>
        </w:rPr>
        <w:t>Teren</w:t>
      </w:r>
      <w:r w:rsidRPr="00840A91">
        <w:rPr>
          <w:bCs/>
        </w:rPr>
        <w:t xml:space="preserve">u </w:t>
      </w:r>
      <w:r>
        <w:rPr>
          <w:bCs/>
        </w:rPr>
        <w:t>R</w:t>
      </w:r>
      <w:r w:rsidRPr="00840A91">
        <w:rPr>
          <w:bCs/>
        </w:rPr>
        <w:t>ekreacyjneg</w:t>
      </w:r>
      <w:r w:rsidR="00B3332E">
        <w:rPr>
          <w:bCs/>
        </w:rPr>
        <w:t xml:space="preserve">o </w:t>
      </w:r>
      <w:r w:rsidRPr="00840A91">
        <w:rPr>
          <w:bCs/>
        </w:rPr>
        <w:t>w Halinowie</w:t>
      </w:r>
      <w:r w:rsidR="00B3332E">
        <w:rPr>
          <w:bCs/>
        </w:rPr>
        <w:t xml:space="preserve"> przy ulicy 3 maja 8</w:t>
      </w:r>
      <w:r w:rsidRPr="00840A91">
        <w:rPr>
          <w:bCs/>
        </w:rPr>
        <w:t>, stanowiący załącznik do niniejszej uchwały</w:t>
      </w:r>
      <w:r w:rsidR="00B9672E">
        <w:rPr>
          <w:bCs/>
        </w:rPr>
        <w:t>.</w:t>
      </w:r>
    </w:p>
    <w:p w14:paraId="38C4D4F3" w14:textId="59309340" w:rsidR="00B3332E" w:rsidRPr="007032C5" w:rsidRDefault="00B3332E" w:rsidP="007032C5">
      <w:pPr>
        <w:keepLines/>
        <w:spacing w:before="120" w:after="120"/>
        <w:ind w:firstLine="340"/>
        <w:rPr>
          <w:b/>
        </w:rPr>
      </w:pPr>
      <w:r w:rsidRPr="00840A91">
        <w:rPr>
          <w:b/>
        </w:rPr>
        <w:t xml:space="preserve">§ 2. </w:t>
      </w:r>
      <w:r w:rsidR="006C1C5E">
        <w:rPr>
          <w:bCs/>
        </w:rPr>
        <w:t xml:space="preserve"> Regulamin o którym mowa w </w:t>
      </w:r>
      <w:r w:rsidR="006C1C5E" w:rsidRPr="006C1C5E">
        <w:rPr>
          <w:bCs/>
        </w:rPr>
        <w:t xml:space="preserve">§ </w:t>
      </w:r>
      <w:r w:rsidR="006C1C5E">
        <w:rPr>
          <w:bCs/>
        </w:rPr>
        <w:t>1 po</w:t>
      </w:r>
      <w:r w:rsidR="007032C5">
        <w:rPr>
          <w:bCs/>
        </w:rPr>
        <w:t>daje się do publicznej wiadomości na tablicy ogłoszeń na Terenie Rekreacyjnym.</w:t>
      </w:r>
    </w:p>
    <w:p w14:paraId="51F7DBCB" w14:textId="62F98840" w:rsidR="00840A91" w:rsidRPr="00840A91" w:rsidRDefault="00840A91" w:rsidP="00840A91">
      <w:pPr>
        <w:keepLines/>
        <w:spacing w:before="120" w:after="120"/>
        <w:ind w:firstLine="340"/>
        <w:rPr>
          <w:b/>
        </w:rPr>
      </w:pPr>
      <w:r w:rsidRPr="00840A91">
        <w:rPr>
          <w:b/>
        </w:rPr>
        <w:t xml:space="preserve">§ </w:t>
      </w:r>
      <w:r w:rsidR="007032C5">
        <w:rPr>
          <w:b/>
        </w:rPr>
        <w:t>3</w:t>
      </w:r>
      <w:r w:rsidRPr="00840A91">
        <w:rPr>
          <w:b/>
        </w:rPr>
        <w:t xml:space="preserve">. </w:t>
      </w:r>
      <w:r w:rsidRPr="00840A91">
        <w:rPr>
          <w:bCs/>
        </w:rPr>
        <w:t>Wykonanie uchwały powierza się Burmistrzowi Halinowa</w:t>
      </w:r>
      <w:r w:rsidR="00B9672E">
        <w:rPr>
          <w:bCs/>
        </w:rPr>
        <w:t>.</w:t>
      </w:r>
    </w:p>
    <w:p w14:paraId="2CB7E8D1" w14:textId="7F69B6BF" w:rsidR="00840A91" w:rsidRPr="00840A91" w:rsidRDefault="00840A91" w:rsidP="00840A91">
      <w:pPr>
        <w:keepLines/>
        <w:spacing w:before="120" w:after="120"/>
        <w:ind w:firstLine="340"/>
        <w:jc w:val="left"/>
        <w:rPr>
          <w:bCs/>
        </w:rPr>
      </w:pPr>
      <w:r w:rsidRPr="00840A91">
        <w:rPr>
          <w:b/>
        </w:rPr>
        <w:t xml:space="preserve">§ </w:t>
      </w:r>
      <w:r w:rsidR="007032C5">
        <w:rPr>
          <w:b/>
        </w:rPr>
        <w:t>4</w:t>
      </w:r>
      <w:r w:rsidRPr="00840A91">
        <w:rPr>
          <w:b/>
        </w:rPr>
        <w:t xml:space="preserve">. </w:t>
      </w:r>
      <w:r w:rsidRPr="00840A91">
        <w:rPr>
          <w:bCs/>
        </w:rPr>
        <w:t>Uchwała  wchodzi  w życie</w:t>
      </w:r>
      <w:r w:rsidR="008A07B2">
        <w:rPr>
          <w:bCs/>
        </w:rPr>
        <w:t xml:space="preserve"> po upływie </w:t>
      </w:r>
      <w:r w:rsidRPr="00840A91">
        <w:rPr>
          <w:bCs/>
        </w:rPr>
        <w:t>14 dni  od  dnia  ogłoszenia  w Dzienniku  Urzędowym</w:t>
      </w:r>
    </w:p>
    <w:p w14:paraId="3647024B" w14:textId="468516F1" w:rsidR="00CB2C03" w:rsidRPr="00840A91" w:rsidRDefault="00840A91" w:rsidP="00840A91">
      <w:pPr>
        <w:keepLines/>
        <w:spacing w:before="120" w:after="120"/>
        <w:ind w:firstLine="340"/>
        <w:jc w:val="left"/>
        <w:rPr>
          <w:bCs/>
        </w:rPr>
        <w:sectPr w:rsidR="00CB2C03" w:rsidRPr="00840A91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840A91">
        <w:rPr>
          <w:bCs/>
        </w:rPr>
        <w:t>Województwa Mazowieckiego.</w:t>
      </w:r>
    </w:p>
    <w:p w14:paraId="5D2FC3D2" w14:textId="27AE9959" w:rsidR="00CB2C03" w:rsidRDefault="00B56C5B" w:rsidP="00840A91">
      <w:pPr>
        <w:keepNext/>
        <w:keepLines/>
        <w:spacing w:before="120" w:after="120" w:line="360" w:lineRule="auto"/>
        <w:ind w:left="6480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 w:rsidR="009937CC">
        <w:t xml:space="preserve"> </w:t>
      </w:r>
      <w:r>
        <w:t>do Uchwały Nr ..........</w:t>
      </w:r>
      <w:r>
        <w:br/>
        <w:t xml:space="preserve">Rady Miejskiej w Halinowie </w:t>
      </w:r>
      <w:r>
        <w:br/>
        <w:t>z dnia....................20</w:t>
      </w:r>
      <w:r w:rsidR="00840A91">
        <w:t>25</w:t>
      </w:r>
      <w:r>
        <w:t xml:space="preserve"> r. </w:t>
      </w:r>
    </w:p>
    <w:p w14:paraId="1E8B6160" w14:textId="4BFEF452" w:rsidR="00840A91" w:rsidRDefault="00840A91" w:rsidP="00840A91">
      <w:pPr>
        <w:pStyle w:val="Nagwek1"/>
        <w:spacing w:before="1"/>
      </w:pPr>
      <w:r>
        <w:t>Regulamin</w:t>
      </w:r>
      <w:r w:rsidR="00046FFA">
        <w:rPr>
          <w:spacing w:val="47"/>
        </w:rPr>
        <w:t xml:space="preserve"> </w:t>
      </w:r>
      <w:r w:rsidR="00401D43">
        <w:t>Teren</w:t>
      </w:r>
      <w:r>
        <w:t>u Rekreacyjnego</w:t>
      </w:r>
      <w:r w:rsidR="00401D43">
        <w:t xml:space="preserve"> w Halinowie przy ulicy 3 maja 8.</w:t>
      </w:r>
    </w:p>
    <w:p w14:paraId="49AFAA10" w14:textId="2A189DBB" w:rsidR="009B7EE6" w:rsidRDefault="00840A91" w:rsidP="009B7EE6">
      <w:pPr>
        <w:pStyle w:val="Tekstpodstawowy"/>
        <w:spacing w:before="231" w:line="276" w:lineRule="auto"/>
        <w:ind w:left="424" w:right="565" w:firstLine="707"/>
        <w:jc w:val="both"/>
      </w:pPr>
      <w:r>
        <w:rPr>
          <w:b/>
        </w:rPr>
        <w:t>§</w:t>
      </w:r>
      <w:r w:rsidR="00757EFA">
        <w:rPr>
          <w:b/>
          <w:spacing w:val="40"/>
        </w:rPr>
        <w:t> </w:t>
      </w:r>
      <w:r>
        <w:rPr>
          <w:b/>
        </w:rPr>
        <w:t xml:space="preserve">1. </w:t>
      </w:r>
      <w:r>
        <w:t xml:space="preserve">Właścicielem </w:t>
      </w:r>
      <w:r w:rsidR="00401D43">
        <w:t>Teren</w:t>
      </w:r>
      <w:r>
        <w:t xml:space="preserve">u </w:t>
      </w:r>
      <w:r w:rsidR="00401D43">
        <w:t>Rekreacyjnego, przy ulicy 3 maja 8, 05-074 Halinów, stanowiącego działkę 414/</w:t>
      </w:r>
      <w:r w:rsidR="007E72F7" w:rsidRPr="007E72F7">
        <w:rPr>
          <w:highlight w:val="yellow"/>
        </w:rPr>
        <w:t>1</w:t>
      </w:r>
      <w:r w:rsidR="003E7238" w:rsidRPr="003E7238">
        <w:t xml:space="preserve"> </w:t>
      </w:r>
      <w:r w:rsidR="003E7238">
        <w:t xml:space="preserve">zwanego dalej terenem, </w:t>
      </w:r>
      <w:r>
        <w:t>jest Gmina Halinów</w:t>
      </w:r>
      <w:r w:rsidR="00401D43">
        <w:t>, a jego z</w:t>
      </w:r>
      <w:r>
        <w:t>arządcą jest Burmistrz Halinowa</w:t>
      </w:r>
      <w:r w:rsidR="00401D43">
        <w:t xml:space="preserve">. </w:t>
      </w:r>
    </w:p>
    <w:p w14:paraId="3C359EDD" w14:textId="0D67D0A6" w:rsidR="00840A91" w:rsidRDefault="00840A91" w:rsidP="00840A91">
      <w:pPr>
        <w:pStyle w:val="Tekstpodstawowy"/>
        <w:spacing w:before="201" w:line="276" w:lineRule="auto"/>
        <w:ind w:left="424" w:right="568" w:firstLine="707"/>
        <w:jc w:val="both"/>
      </w:pPr>
      <w:r>
        <w:rPr>
          <w:b/>
        </w:rPr>
        <w:t>§</w:t>
      </w:r>
      <w:r w:rsidR="00757EFA">
        <w:rPr>
          <w:b/>
        </w:rPr>
        <w:t> </w:t>
      </w:r>
      <w:r>
        <w:rPr>
          <w:b/>
        </w:rPr>
        <w:t xml:space="preserve">2. </w:t>
      </w:r>
      <w:r w:rsidR="00401D43">
        <w:t xml:space="preserve">Teren Rekreacyjny </w:t>
      </w:r>
      <w:r>
        <w:t>służy do wypoczynku, aktywnej rekreacji w miejscach do tego przeznaczonych</w:t>
      </w:r>
      <w:r w:rsidR="007E72F7">
        <w:t>,</w:t>
      </w:r>
      <w:r>
        <w:t xml:space="preserve"> a także do prowadzenia zajęć edukacyjnych.</w:t>
      </w:r>
    </w:p>
    <w:p w14:paraId="701C6983" w14:textId="6022AB09" w:rsidR="00840A91" w:rsidRDefault="00840A91" w:rsidP="00840A91">
      <w:pPr>
        <w:pStyle w:val="Tekstpodstawowy"/>
        <w:spacing w:before="201" w:line="276" w:lineRule="auto"/>
        <w:ind w:left="424" w:right="568" w:firstLine="707"/>
        <w:jc w:val="both"/>
        <w:rPr>
          <w:spacing w:val="-2"/>
        </w:rPr>
      </w:pPr>
      <w:r>
        <w:rPr>
          <w:b/>
        </w:rPr>
        <w:t>§</w:t>
      </w:r>
      <w:r w:rsidR="00757EFA">
        <w:rPr>
          <w:b/>
        </w:rPr>
        <w:t> </w:t>
      </w:r>
      <w:r>
        <w:rPr>
          <w:b/>
        </w:rPr>
        <w:t xml:space="preserve">3. </w:t>
      </w:r>
      <w:r>
        <w:t xml:space="preserve">Osoby przebywające na terenie </w:t>
      </w:r>
      <w:r w:rsidR="003E7238">
        <w:t xml:space="preserve">rekreacyjnym </w:t>
      </w:r>
      <w:r>
        <w:t xml:space="preserve">zobowiązane są do przestrzegania postanowień </w:t>
      </w:r>
      <w:r>
        <w:rPr>
          <w:spacing w:val="-2"/>
        </w:rPr>
        <w:t>regulaminu.</w:t>
      </w:r>
    </w:p>
    <w:p w14:paraId="23A780E9" w14:textId="301580DE" w:rsidR="009E1434" w:rsidRPr="001970C7" w:rsidRDefault="009E1434" w:rsidP="009E1434">
      <w:pPr>
        <w:pStyle w:val="Tekstpodstawowy"/>
        <w:spacing w:before="201" w:line="276" w:lineRule="auto"/>
        <w:ind w:left="424" w:right="565" w:firstLine="707"/>
        <w:jc w:val="both"/>
      </w:pPr>
      <w:r>
        <w:rPr>
          <w:b/>
        </w:rPr>
        <w:t xml:space="preserve">§ 4. </w:t>
      </w:r>
      <w:r w:rsidR="00401D43">
        <w:t>Teren</w:t>
      </w:r>
      <w:r w:rsidR="003E7238">
        <w:t xml:space="preserve"> </w:t>
      </w:r>
      <w:r w:rsidR="007032C5">
        <w:t>Rekreacyjny</w:t>
      </w:r>
      <w:r w:rsidR="00401D43">
        <w:t xml:space="preserve"> </w:t>
      </w:r>
      <w:r>
        <w:t xml:space="preserve"> jest otwarty codziennie w godzina</w:t>
      </w:r>
      <w:r w:rsidRPr="001970C7">
        <w:t>ch 7:00-22:00</w:t>
      </w:r>
      <w:r w:rsidR="00BA21A0" w:rsidRPr="001970C7">
        <w:t xml:space="preserve"> w sezonie letnim, natomiast </w:t>
      </w:r>
      <w:r w:rsidR="003E7238">
        <w:t xml:space="preserve"> w godzinach </w:t>
      </w:r>
      <w:r w:rsidR="00BA21A0" w:rsidRPr="001970C7">
        <w:t>7:00-20:00 w sezonie zimowym</w:t>
      </w:r>
      <w:r w:rsidR="00401D43">
        <w:t>.</w:t>
      </w:r>
    </w:p>
    <w:p w14:paraId="2146F388" w14:textId="3CBBE878" w:rsidR="00840A91" w:rsidRDefault="00840A91" w:rsidP="009E1434">
      <w:pPr>
        <w:pStyle w:val="Tekstpodstawowy"/>
        <w:spacing w:before="201" w:line="276" w:lineRule="auto"/>
        <w:ind w:left="424" w:right="565" w:firstLine="707"/>
        <w:jc w:val="both"/>
      </w:pPr>
      <w:bookmarkStart w:id="1" w:name="_Hlk194405818"/>
      <w:r w:rsidRPr="001970C7">
        <w:rPr>
          <w:b/>
        </w:rPr>
        <w:t>§</w:t>
      </w:r>
      <w:r w:rsidR="00757EFA" w:rsidRPr="001970C7">
        <w:rPr>
          <w:b/>
        </w:rPr>
        <w:t> </w:t>
      </w:r>
      <w:r w:rsidR="009E1434" w:rsidRPr="001970C7">
        <w:rPr>
          <w:b/>
        </w:rPr>
        <w:t>5</w:t>
      </w:r>
      <w:r w:rsidRPr="001970C7">
        <w:rPr>
          <w:b/>
        </w:rPr>
        <w:t xml:space="preserve">. </w:t>
      </w:r>
      <w:r w:rsidRPr="001970C7">
        <w:t xml:space="preserve">W celu zachowania walorów wypoczynkowo-rekreacyjnych </w:t>
      </w:r>
      <w:r w:rsidR="005206CE">
        <w:t>T</w:t>
      </w:r>
      <w:r w:rsidR="003E7238">
        <w:t xml:space="preserve">erenu </w:t>
      </w:r>
      <w:r w:rsidR="005206CE">
        <w:t>R</w:t>
      </w:r>
      <w:r w:rsidR="003E7238">
        <w:t>ekreacyjnego</w:t>
      </w:r>
      <w:r w:rsidRPr="001970C7">
        <w:t xml:space="preserve"> oraz zapewnienia porządku, spokoju i bezpieczeństwa osób </w:t>
      </w:r>
      <w:r>
        <w:t xml:space="preserve">korzystających z wypoczynku, wszystkich przebywających na </w:t>
      </w:r>
      <w:r w:rsidR="003E7238">
        <w:t>T</w:t>
      </w:r>
      <w:r>
        <w:t>erenie</w:t>
      </w:r>
      <w:r w:rsidR="003E7238">
        <w:t xml:space="preserve"> Rekreacyjnym </w:t>
      </w:r>
      <w:r>
        <w:t xml:space="preserve"> </w:t>
      </w:r>
      <w:r>
        <w:rPr>
          <w:b/>
        </w:rPr>
        <w:t>zobowiązuje się do</w:t>
      </w:r>
      <w:r>
        <w:t>:</w:t>
      </w:r>
      <w:bookmarkEnd w:id="1"/>
    </w:p>
    <w:p w14:paraId="39F970CA" w14:textId="77777777" w:rsidR="00840A91" w:rsidRDefault="00840A91" w:rsidP="00840A91">
      <w:pPr>
        <w:pStyle w:val="Akapitzlist"/>
        <w:numPr>
          <w:ilvl w:val="0"/>
          <w:numId w:val="2"/>
        </w:numPr>
        <w:tabs>
          <w:tab w:val="left" w:pos="1144"/>
        </w:tabs>
        <w:spacing w:before="129" w:line="360" w:lineRule="auto"/>
        <w:ind w:right="563"/>
      </w:pPr>
      <w:r>
        <w:t>przestrzegania porządku i czystości terenu, w szczególności posprzątania zajmowanego przez siebie miejsca przed opuszczeniem terenu i wyniesienia śmieci do pojemników.</w:t>
      </w:r>
    </w:p>
    <w:p w14:paraId="3168BAB1" w14:textId="77777777" w:rsidR="00840A91" w:rsidRDefault="00840A91" w:rsidP="00840A91">
      <w:pPr>
        <w:pStyle w:val="Akapitzlist"/>
        <w:numPr>
          <w:ilvl w:val="0"/>
          <w:numId w:val="2"/>
        </w:numPr>
        <w:tabs>
          <w:tab w:val="left" w:pos="1143"/>
        </w:tabs>
        <w:spacing w:before="0"/>
        <w:ind w:left="1143" w:hanging="359"/>
      </w:pPr>
      <w:r>
        <w:t>poszanowania</w:t>
      </w:r>
      <w:r>
        <w:rPr>
          <w:spacing w:val="-5"/>
        </w:rPr>
        <w:t xml:space="preserve"> </w:t>
      </w:r>
      <w:r>
        <w:t>istniejących</w:t>
      </w:r>
      <w:r>
        <w:rPr>
          <w:spacing w:val="-7"/>
        </w:rPr>
        <w:t xml:space="preserve"> </w:t>
      </w:r>
      <w:r>
        <w:t>urządzeń,</w:t>
      </w:r>
      <w:r>
        <w:rPr>
          <w:spacing w:val="-5"/>
        </w:rPr>
        <w:t xml:space="preserve"> </w:t>
      </w:r>
      <w:r>
        <w:t>wyposażenia</w:t>
      </w:r>
      <w:r>
        <w:rPr>
          <w:spacing w:val="-7"/>
        </w:rPr>
        <w:t xml:space="preserve"> </w:t>
      </w:r>
      <w:r>
        <w:t>terenu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rPr>
          <w:spacing w:val="-2"/>
        </w:rPr>
        <w:t>zieleni,</w:t>
      </w:r>
    </w:p>
    <w:p w14:paraId="7F6BF185" w14:textId="765AB5AC" w:rsidR="009E1434" w:rsidRPr="009E1434" w:rsidRDefault="00840A91" w:rsidP="009E1434">
      <w:pPr>
        <w:pStyle w:val="Akapitzlist"/>
        <w:numPr>
          <w:ilvl w:val="0"/>
          <w:numId w:val="2"/>
        </w:numPr>
        <w:tabs>
          <w:tab w:val="left" w:pos="1143"/>
        </w:tabs>
        <w:ind w:left="1143" w:hanging="359"/>
      </w:pPr>
      <w:r>
        <w:t>poszanowania</w:t>
      </w:r>
      <w:r>
        <w:rPr>
          <w:spacing w:val="-5"/>
        </w:rPr>
        <w:t xml:space="preserve"> </w:t>
      </w:r>
      <w:r>
        <w:t>żyjących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 w:rsidR="003E7238">
        <w:t>T</w:t>
      </w:r>
      <w:r>
        <w:t>erenie</w:t>
      </w:r>
      <w:r w:rsidR="003E7238">
        <w:rPr>
          <w:spacing w:val="-4"/>
        </w:rPr>
        <w:t xml:space="preserve"> Rekreacyjnym </w:t>
      </w:r>
      <w:r>
        <w:t>u</w:t>
      </w:r>
      <w:r>
        <w:rPr>
          <w:spacing w:val="-4"/>
        </w:rPr>
        <w:t xml:space="preserve"> </w:t>
      </w:r>
      <w:r>
        <w:t>dzikich</w:t>
      </w:r>
      <w:r>
        <w:rPr>
          <w:spacing w:val="-4"/>
        </w:rPr>
        <w:t xml:space="preserve"> </w:t>
      </w:r>
      <w:r>
        <w:rPr>
          <w:spacing w:val="-2"/>
        </w:rPr>
        <w:t>zwierząt,</w:t>
      </w:r>
      <w:r w:rsidR="009E1434">
        <w:rPr>
          <w:spacing w:val="-2"/>
        </w:rPr>
        <w:t xml:space="preserve"> </w:t>
      </w:r>
    </w:p>
    <w:p w14:paraId="65BEE820" w14:textId="7A9EEEA9" w:rsidR="00840A91" w:rsidRDefault="00840A91" w:rsidP="009E1434">
      <w:pPr>
        <w:pStyle w:val="Akapitzlist"/>
        <w:numPr>
          <w:ilvl w:val="0"/>
          <w:numId w:val="2"/>
        </w:numPr>
        <w:tabs>
          <w:tab w:val="left" w:pos="1143"/>
        </w:tabs>
        <w:ind w:left="1143" w:hanging="359"/>
      </w:pPr>
      <w:r>
        <w:t>stosowania</w:t>
      </w:r>
      <w:r w:rsidRPr="009E1434">
        <w:rPr>
          <w:spacing w:val="-4"/>
        </w:rPr>
        <w:t xml:space="preserve"> </w:t>
      </w:r>
      <w:r>
        <w:t>się</w:t>
      </w:r>
      <w:r w:rsidRPr="009E1434">
        <w:rPr>
          <w:spacing w:val="-4"/>
        </w:rPr>
        <w:t xml:space="preserve"> </w:t>
      </w:r>
      <w:r>
        <w:t>do</w:t>
      </w:r>
      <w:r w:rsidRPr="009E1434">
        <w:rPr>
          <w:spacing w:val="-4"/>
        </w:rPr>
        <w:t xml:space="preserve"> </w:t>
      </w:r>
      <w:r>
        <w:t>znaków</w:t>
      </w:r>
      <w:r w:rsidRPr="009E1434">
        <w:rPr>
          <w:spacing w:val="-4"/>
        </w:rPr>
        <w:t xml:space="preserve"> </w:t>
      </w:r>
      <w:r>
        <w:t>i</w:t>
      </w:r>
      <w:r w:rsidRPr="009E1434">
        <w:rPr>
          <w:spacing w:val="-6"/>
        </w:rPr>
        <w:t xml:space="preserve"> </w:t>
      </w:r>
      <w:r>
        <w:t>tablic</w:t>
      </w:r>
      <w:r w:rsidRPr="009E1434">
        <w:rPr>
          <w:spacing w:val="-5"/>
        </w:rPr>
        <w:t xml:space="preserve"> </w:t>
      </w:r>
      <w:r>
        <w:t>informacyjnych</w:t>
      </w:r>
      <w:r w:rsidRPr="009E1434">
        <w:rPr>
          <w:spacing w:val="-4"/>
        </w:rPr>
        <w:t xml:space="preserve"> </w:t>
      </w:r>
      <w:r>
        <w:t>znajdujących</w:t>
      </w:r>
      <w:r w:rsidRPr="009E1434">
        <w:rPr>
          <w:spacing w:val="-6"/>
        </w:rPr>
        <w:t xml:space="preserve"> </w:t>
      </w:r>
      <w:r>
        <w:t>się</w:t>
      </w:r>
      <w:r w:rsidRPr="009E1434">
        <w:rPr>
          <w:spacing w:val="-5"/>
        </w:rPr>
        <w:t xml:space="preserve"> </w:t>
      </w:r>
      <w:r>
        <w:t>na</w:t>
      </w:r>
      <w:r w:rsidR="005206CE">
        <w:rPr>
          <w:spacing w:val="-6"/>
        </w:rPr>
        <w:t xml:space="preserve"> </w:t>
      </w:r>
      <w:r w:rsidR="003E7238">
        <w:t xml:space="preserve">Terenie Rekreacyjnym </w:t>
      </w:r>
    </w:p>
    <w:p w14:paraId="67DC0C68" w14:textId="77777777" w:rsidR="00840A91" w:rsidRDefault="00840A91" w:rsidP="00840A91">
      <w:pPr>
        <w:pStyle w:val="Tekstpodstawowy"/>
        <w:spacing w:before="154"/>
      </w:pPr>
    </w:p>
    <w:p w14:paraId="472D73BB" w14:textId="5615C7ED" w:rsidR="003E7238" w:rsidRPr="003E7238" w:rsidRDefault="00840A91" w:rsidP="003E7238">
      <w:pPr>
        <w:ind w:left="426" w:firstLine="708"/>
        <w:rPr>
          <w:b/>
          <w:spacing w:val="-4"/>
        </w:rPr>
      </w:pPr>
      <w:r>
        <w:rPr>
          <w:b/>
        </w:rPr>
        <w:t>§</w:t>
      </w:r>
      <w:r>
        <w:rPr>
          <w:b/>
          <w:spacing w:val="-3"/>
        </w:rPr>
        <w:t xml:space="preserve"> </w:t>
      </w:r>
      <w:r w:rsidR="009E1434">
        <w:rPr>
          <w:b/>
        </w:rPr>
        <w:t>6</w:t>
      </w:r>
      <w:r>
        <w:rPr>
          <w:b/>
        </w:rPr>
        <w:t>.</w:t>
      </w:r>
      <w:r>
        <w:rPr>
          <w:b/>
          <w:spacing w:val="-2"/>
        </w:rPr>
        <w:t xml:space="preserve"> </w:t>
      </w:r>
      <w:r w:rsidR="003E7238">
        <w:rPr>
          <w:b/>
          <w:spacing w:val="-2"/>
        </w:rPr>
        <w:t xml:space="preserve"> 1. </w:t>
      </w:r>
      <w:r>
        <w:t>Na</w:t>
      </w:r>
      <w:r>
        <w:rPr>
          <w:spacing w:val="-3"/>
        </w:rPr>
        <w:t xml:space="preserve"> </w:t>
      </w:r>
      <w:r w:rsidR="005206CE">
        <w:t>T</w:t>
      </w:r>
      <w:r>
        <w:t>erenie</w:t>
      </w:r>
      <w:r w:rsidR="005206CE">
        <w:t xml:space="preserve"> Re</w:t>
      </w:r>
      <w:r w:rsidR="00FE79F5">
        <w:t>kreacyjnym</w:t>
      </w:r>
      <w:r>
        <w:rPr>
          <w:spacing w:val="-2"/>
        </w:rPr>
        <w:t xml:space="preserve"> </w:t>
      </w:r>
      <w:r>
        <w:rPr>
          <w:b/>
        </w:rPr>
        <w:t>zabrania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się:</w:t>
      </w:r>
    </w:p>
    <w:p w14:paraId="2634AF27" w14:textId="77777777" w:rsidR="00840A91" w:rsidRPr="009E1434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spacing w:before="127"/>
        <w:ind w:left="1136" w:hanging="354"/>
      </w:pPr>
      <w:r>
        <w:t>wnoszenia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spożywania</w:t>
      </w:r>
      <w:r>
        <w:rPr>
          <w:spacing w:val="-4"/>
        </w:rPr>
        <w:t xml:space="preserve"> </w:t>
      </w:r>
      <w:r>
        <w:t>napojów</w:t>
      </w:r>
      <w:r>
        <w:rPr>
          <w:spacing w:val="-6"/>
        </w:rPr>
        <w:t xml:space="preserve"> </w:t>
      </w:r>
      <w:r>
        <w:t>alkoholowych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rPr>
          <w:spacing w:val="-2"/>
        </w:rPr>
        <w:t>psychoaktywnych,</w:t>
      </w:r>
    </w:p>
    <w:p w14:paraId="4E303AD1" w14:textId="77777777" w:rsidR="00840A91" w:rsidRDefault="00840A91" w:rsidP="00840A91">
      <w:pPr>
        <w:pStyle w:val="Akapitzlist"/>
        <w:numPr>
          <w:ilvl w:val="0"/>
          <w:numId w:val="1"/>
        </w:numPr>
        <w:tabs>
          <w:tab w:val="left" w:pos="1135"/>
          <w:tab w:val="left" w:pos="1137"/>
        </w:tabs>
        <w:spacing w:before="128" w:line="360" w:lineRule="auto"/>
        <w:ind w:right="571"/>
      </w:pPr>
      <w:r w:rsidRPr="001970C7">
        <w:t xml:space="preserve">umyślnego niszczenia roślinności, w tym również wodnej, za wyjątkiem </w:t>
      </w:r>
      <w:r>
        <w:t>prowadzonych przez Zarządzającego planowych zabiegów utrzymaniowych i pielęgnacyjnych,</w:t>
      </w:r>
    </w:p>
    <w:p w14:paraId="2B4D40FD" w14:textId="77777777" w:rsidR="00840A91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spacing w:before="0" w:line="252" w:lineRule="exact"/>
        <w:ind w:left="1136" w:hanging="354"/>
      </w:pPr>
      <w:r>
        <w:t>niszczenia</w:t>
      </w:r>
      <w:r>
        <w:rPr>
          <w:spacing w:val="4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uszkadzania</w:t>
      </w:r>
      <w:r>
        <w:rPr>
          <w:spacing w:val="-4"/>
        </w:rPr>
        <w:t xml:space="preserve"> </w:t>
      </w:r>
      <w:r>
        <w:t>urządzeń,</w:t>
      </w:r>
      <w:r>
        <w:rPr>
          <w:spacing w:val="-4"/>
        </w:rPr>
        <w:t xml:space="preserve"> </w:t>
      </w:r>
      <w:r>
        <w:t>obiektów</w:t>
      </w:r>
      <w:r>
        <w:rPr>
          <w:spacing w:val="-4"/>
        </w:rPr>
        <w:t xml:space="preserve"> </w:t>
      </w:r>
      <w:r>
        <w:t>małej</w:t>
      </w:r>
      <w:r>
        <w:rPr>
          <w:spacing w:val="-1"/>
        </w:rPr>
        <w:t xml:space="preserve"> </w:t>
      </w:r>
      <w:r>
        <w:t>architektury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budowli,</w:t>
      </w:r>
    </w:p>
    <w:p w14:paraId="4DC2F450" w14:textId="77777777" w:rsidR="00840A91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ind w:left="1136" w:hanging="354"/>
      </w:pPr>
      <w:r>
        <w:t>zaśmiecania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zanieczyszczania</w:t>
      </w:r>
      <w:r>
        <w:rPr>
          <w:spacing w:val="-6"/>
        </w:rPr>
        <w:t xml:space="preserve"> </w:t>
      </w:r>
      <w:r>
        <w:rPr>
          <w:spacing w:val="-2"/>
        </w:rPr>
        <w:t>terenu,</w:t>
      </w:r>
    </w:p>
    <w:p w14:paraId="4B238910" w14:textId="77777777" w:rsidR="00840A91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spacing w:before="127"/>
        <w:ind w:left="1136" w:hanging="354"/>
      </w:pPr>
      <w:r>
        <w:t>płoszenia,</w:t>
      </w:r>
      <w:r>
        <w:rPr>
          <w:spacing w:val="-5"/>
        </w:rPr>
        <w:t xml:space="preserve"> </w:t>
      </w:r>
      <w:r>
        <w:t>chwytania,</w:t>
      </w:r>
      <w:r>
        <w:rPr>
          <w:spacing w:val="-6"/>
        </w:rPr>
        <w:t xml:space="preserve"> </w:t>
      </w:r>
      <w:r>
        <w:t>porzucania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zabijania</w:t>
      </w:r>
      <w:r>
        <w:rPr>
          <w:spacing w:val="-7"/>
        </w:rPr>
        <w:t xml:space="preserve"> </w:t>
      </w:r>
      <w:r>
        <w:t>ptactwa</w:t>
      </w:r>
      <w:r>
        <w:rPr>
          <w:spacing w:val="-4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dzikich</w:t>
      </w:r>
      <w:r>
        <w:rPr>
          <w:spacing w:val="-4"/>
        </w:rPr>
        <w:t xml:space="preserve"> </w:t>
      </w:r>
      <w:r>
        <w:rPr>
          <w:spacing w:val="-2"/>
        </w:rPr>
        <w:t>zwierząt,</w:t>
      </w:r>
    </w:p>
    <w:p w14:paraId="2D4E0926" w14:textId="77777777" w:rsidR="00840A91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ind w:left="1136" w:hanging="354"/>
      </w:pPr>
      <w:r>
        <w:t>karmienia</w:t>
      </w:r>
      <w:r>
        <w:rPr>
          <w:spacing w:val="-5"/>
        </w:rPr>
        <w:t xml:space="preserve"> </w:t>
      </w:r>
      <w:r>
        <w:rPr>
          <w:spacing w:val="-2"/>
        </w:rPr>
        <w:t>zwierząt,</w:t>
      </w:r>
    </w:p>
    <w:p w14:paraId="25C1C495" w14:textId="77777777" w:rsidR="00840A91" w:rsidRPr="00C119BE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ind w:left="1136" w:hanging="354"/>
      </w:pPr>
      <w:r>
        <w:t>zanieczyszczania</w:t>
      </w:r>
      <w:r>
        <w:rPr>
          <w:spacing w:val="-9"/>
        </w:rPr>
        <w:t xml:space="preserve"> </w:t>
      </w:r>
      <w:r>
        <w:t>zbiorników</w:t>
      </w:r>
      <w:r>
        <w:rPr>
          <w:spacing w:val="-9"/>
        </w:rPr>
        <w:t xml:space="preserve"> </w:t>
      </w:r>
      <w:r>
        <w:rPr>
          <w:spacing w:val="-2"/>
        </w:rPr>
        <w:t>wodnych,</w:t>
      </w:r>
    </w:p>
    <w:p w14:paraId="159F5070" w14:textId="589A9F4C" w:rsidR="00840A91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spacing w:before="127"/>
        <w:ind w:left="1136" w:hanging="354"/>
      </w:pPr>
      <w:r>
        <w:t>niszczenia</w:t>
      </w:r>
      <w:r>
        <w:rPr>
          <w:spacing w:val="-5"/>
        </w:rPr>
        <w:t xml:space="preserve"> </w:t>
      </w:r>
      <w:r>
        <w:t>ławek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</w:t>
      </w:r>
      <w:r>
        <w:rPr>
          <w:spacing w:val="-2"/>
        </w:rPr>
        <w:t>,</w:t>
      </w:r>
    </w:p>
    <w:p w14:paraId="1BDD9708" w14:textId="77777777" w:rsidR="00840A91" w:rsidRDefault="00840A91" w:rsidP="00840A91">
      <w:pPr>
        <w:pStyle w:val="Akapitzlist"/>
        <w:sectPr w:rsidR="00840A91" w:rsidSect="00840A91">
          <w:headerReference w:type="default" r:id="rId7"/>
          <w:pgSz w:w="11910" w:h="16840"/>
          <w:pgMar w:top="1100" w:right="850" w:bottom="280" w:left="992" w:header="814" w:footer="0" w:gutter="0"/>
          <w:pgNumType w:start="2"/>
          <w:cols w:space="708"/>
        </w:sectPr>
      </w:pPr>
    </w:p>
    <w:p w14:paraId="1EF7C62E" w14:textId="77777777" w:rsidR="00840A91" w:rsidRDefault="00840A91" w:rsidP="00840A91">
      <w:pPr>
        <w:pStyle w:val="Tekstpodstawowy"/>
        <w:spacing w:before="52"/>
      </w:pPr>
    </w:p>
    <w:p w14:paraId="227A9600" w14:textId="387B3EF8" w:rsidR="00840A91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spacing w:before="0"/>
        <w:ind w:left="1136" w:hanging="354"/>
        <w:jc w:val="both"/>
      </w:pPr>
      <w:r>
        <w:t>powodowania</w:t>
      </w:r>
      <w:r>
        <w:rPr>
          <w:spacing w:val="-5"/>
        </w:rPr>
        <w:t xml:space="preserve"> </w:t>
      </w:r>
      <w:r>
        <w:t>hałasu,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używania</w:t>
      </w:r>
      <w:r>
        <w:rPr>
          <w:spacing w:val="-5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nagłaśniającego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zgody</w:t>
      </w:r>
      <w:r>
        <w:rPr>
          <w:spacing w:val="-6"/>
        </w:rPr>
        <w:t xml:space="preserve"> </w:t>
      </w:r>
      <w:r>
        <w:t>Zarządcy</w:t>
      </w:r>
      <w:r>
        <w:rPr>
          <w:spacing w:val="-6"/>
        </w:rPr>
        <w:t xml:space="preserve"> </w:t>
      </w:r>
      <w:r w:rsidR="00401D43">
        <w:rPr>
          <w:spacing w:val="-2"/>
        </w:rPr>
        <w:t>Teren</w:t>
      </w:r>
      <w:r w:rsidR="003E7238">
        <w:rPr>
          <w:spacing w:val="-2"/>
        </w:rPr>
        <w:t>u Rekreacyjnego</w:t>
      </w:r>
      <w:r>
        <w:rPr>
          <w:spacing w:val="-2"/>
        </w:rPr>
        <w:t>,</w:t>
      </w:r>
    </w:p>
    <w:p w14:paraId="53D935D2" w14:textId="564139B5" w:rsidR="00840A91" w:rsidRDefault="00840A91" w:rsidP="00840A91">
      <w:pPr>
        <w:pStyle w:val="Akapitzlist"/>
        <w:numPr>
          <w:ilvl w:val="0"/>
          <w:numId w:val="1"/>
        </w:numPr>
        <w:tabs>
          <w:tab w:val="left" w:pos="1135"/>
          <w:tab w:val="left" w:pos="1137"/>
        </w:tabs>
        <w:spacing w:before="129" w:line="360" w:lineRule="auto"/>
        <w:ind w:right="561"/>
        <w:jc w:val="both"/>
      </w:pPr>
      <w:r>
        <w:t xml:space="preserve">wjazdu i poruszania się wszelkich pojazdów bez zgody Zarządcy </w:t>
      </w:r>
      <w:r w:rsidR="00401D43">
        <w:t>Teren</w:t>
      </w:r>
      <w:r w:rsidR="003E7238">
        <w:t>u Rekreacyjnego</w:t>
      </w:r>
      <w:r>
        <w:t>,</w:t>
      </w:r>
      <w:r w:rsidR="00FE79F5">
        <w:br/>
      </w:r>
      <w:r>
        <w:t>z wyłączeniem rowerów oraz</w:t>
      </w:r>
      <w:r>
        <w:rPr>
          <w:spacing w:val="-1"/>
        </w:rPr>
        <w:t xml:space="preserve"> </w:t>
      </w:r>
      <w:r>
        <w:t>pojazdów</w:t>
      </w:r>
      <w:r>
        <w:rPr>
          <w:spacing w:val="-1"/>
        </w:rPr>
        <w:t xml:space="preserve"> </w:t>
      </w:r>
      <w:r>
        <w:t>typu hulajnoga, przy</w:t>
      </w:r>
      <w:r>
        <w:rPr>
          <w:spacing w:val="-3"/>
        </w:rPr>
        <w:t xml:space="preserve"> </w:t>
      </w:r>
      <w:r>
        <w:t>zachowaniu bezpieczeństwa</w:t>
      </w:r>
      <w:r w:rsidR="00FE79F5">
        <w:br/>
      </w:r>
      <w:r>
        <w:t xml:space="preserve">i pierwszeństwa dla </w:t>
      </w:r>
      <w:r>
        <w:rPr>
          <w:spacing w:val="-2"/>
        </w:rPr>
        <w:t>pieszych,</w:t>
      </w:r>
    </w:p>
    <w:p w14:paraId="4CDD7552" w14:textId="1F4BBB8C" w:rsidR="00840A91" w:rsidRDefault="00840A91" w:rsidP="00840A91">
      <w:pPr>
        <w:pStyle w:val="Akapitzlist"/>
        <w:numPr>
          <w:ilvl w:val="0"/>
          <w:numId w:val="1"/>
        </w:numPr>
        <w:tabs>
          <w:tab w:val="left" w:pos="1143"/>
        </w:tabs>
        <w:spacing w:before="127"/>
        <w:ind w:left="1143" w:hanging="359"/>
      </w:pPr>
      <w:r>
        <w:t>handlu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Zarządcy</w:t>
      </w:r>
      <w:r>
        <w:rPr>
          <w:spacing w:val="-4"/>
        </w:rPr>
        <w:t xml:space="preserve"> </w:t>
      </w:r>
      <w:r w:rsidR="00401D43">
        <w:rPr>
          <w:spacing w:val="-2"/>
        </w:rPr>
        <w:t>Teren</w:t>
      </w:r>
      <w:r>
        <w:rPr>
          <w:spacing w:val="-2"/>
        </w:rPr>
        <w:t>u</w:t>
      </w:r>
      <w:r w:rsidR="00FE79F5">
        <w:rPr>
          <w:spacing w:val="-2"/>
        </w:rPr>
        <w:t xml:space="preserve"> Rekreacyjnego</w:t>
      </w:r>
      <w:r>
        <w:rPr>
          <w:spacing w:val="-2"/>
        </w:rPr>
        <w:t>,</w:t>
      </w:r>
    </w:p>
    <w:p w14:paraId="66EAAEBE" w14:textId="3FB82A0D" w:rsidR="00840A91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ind w:left="1136" w:hanging="354"/>
      </w:pPr>
      <w:r>
        <w:t>umieszczania</w:t>
      </w:r>
      <w:r>
        <w:rPr>
          <w:spacing w:val="-4"/>
        </w:rPr>
        <w:t xml:space="preserve"> </w:t>
      </w:r>
      <w:r>
        <w:t>tablic,</w:t>
      </w:r>
      <w:r>
        <w:rPr>
          <w:spacing w:val="-4"/>
        </w:rPr>
        <w:t xml:space="preserve"> </w:t>
      </w:r>
      <w:r>
        <w:t>napisów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ogłoszeń</w:t>
      </w:r>
      <w:r>
        <w:rPr>
          <w:spacing w:val="-4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Zarządcy</w:t>
      </w:r>
      <w:r>
        <w:rPr>
          <w:spacing w:val="-6"/>
        </w:rPr>
        <w:t xml:space="preserve"> </w:t>
      </w:r>
      <w:r w:rsidR="00401D43">
        <w:rPr>
          <w:spacing w:val="-2"/>
        </w:rPr>
        <w:t>Teren</w:t>
      </w:r>
      <w:r>
        <w:rPr>
          <w:spacing w:val="-2"/>
        </w:rPr>
        <w:t>u</w:t>
      </w:r>
      <w:r w:rsidR="00FE79F5">
        <w:rPr>
          <w:spacing w:val="-2"/>
        </w:rPr>
        <w:t xml:space="preserve"> Rekreacyjnego</w:t>
      </w:r>
      <w:r>
        <w:rPr>
          <w:spacing w:val="-2"/>
        </w:rPr>
        <w:t>,</w:t>
      </w:r>
    </w:p>
    <w:p w14:paraId="543E94B3" w14:textId="31DED381" w:rsidR="00840A91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ind w:left="1136" w:hanging="354"/>
      </w:pPr>
      <w:r>
        <w:t>organizowania</w:t>
      </w:r>
      <w:r>
        <w:rPr>
          <w:spacing w:val="-6"/>
        </w:rPr>
        <w:t xml:space="preserve"> </w:t>
      </w:r>
      <w:r>
        <w:t>imprez</w:t>
      </w:r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Zarządcy</w:t>
      </w:r>
      <w:r>
        <w:rPr>
          <w:spacing w:val="-6"/>
        </w:rPr>
        <w:t xml:space="preserve"> </w:t>
      </w:r>
      <w:r w:rsidR="00401D43">
        <w:rPr>
          <w:spacing w:val="-2"/>
        </w:rPr>
        <w:t>Teren</w:t>
      </w:r>
      <w:r>
        <w:rPr>
          <w:spacing w:val="-2"/>
        </w:rPr>
        <w:t>u</w:t>
      </w:r>
      <w:r w:rsidR="00FE79F5">
        <w:rPr>
          <w:spacing w:val="-2"/>
        </w:rPr>
        <w:t xml:space="preserve"> Rekreacyjnego</w:t>
      </w:r>
      <w:r>
        <w:rPr>
          <w:spacing w:val="-2"/>
        </w:rPr>
        <w:t>,</w:t>
      </w:r>
    </w:p>
    <w:p w14:paraId="2351861F" w14:textId="257CD760" w:rsidR="00840A91" w:rsidRDefault="00840A91" w:rsidP="00840A91">
      <w:pPr>
        <w:pStyle w:val="Akapitzlist"/>
        <w:numPr>
          <w:ilvl w:val="0"/>
          <w:numId w:val="1"/>
        </w:numPr>
        <w:tabs>
          <w:tab w:val="left" w:pos="1137"/>
          <w:tab w:val="left" w:pos="1191"/>
        </w:tabs>
        <w:spacing w:before="127" w:line="362" w:lineRule="auto"/>
        <w:ind w:right="566"/>
      </w:pPr>
      <w:r>
        <w:t>wchodzenia</w:t>
      </w:r>
      <w:r>
        <w:rPr>
          <w:spacing w:val="40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zbiornika</w:t>
      </w:r>
      <w:r>
        <w:rPr>
          <w:spacing w:val="27"/>
        </w:rPr>
        <w:t xml:space="preserve"> </w:t>
      </w:r>
      <w:r>
        <w:t>wodnego</w:t>
      </w:r>
      <w:r>
        <w:rPr>
          <w:spacing w:val="29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tym</w:t>
      </w:r>
      <w:r>
        <w:rPr>
          <w:spacing w:val="28"/>
        </w:rPr>
        <w:t xml:space="preserve"> </w:t>
      </w:r>
      <w:r>
        <w:t>korzystania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kąpieli</w:t>
      </w:r>
      <w:r>
        <w:rPr>
          <w:spacing w:val="27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 xml:space="preserve">istniejących zbiornikach </w:t>
      </w:r>
      <w:r>
        <w:rPr>
          <w:spacing w:val="-2"/>
        </w:rPr>
        <w:t>wodnych</w:t>
      </w:r>
      <w:r w:rsidR="00C119BE">
        <w:rPr>
          <w:spacing w:val="-2"/>
        </w:rPr>
        <w:t xml:space="preserve"> m.in. staw, fontanny</w:t>
      </w:r>
      <w:r>
        <w:rPr>
          <w:spacing w:val="-2"/>
        </w:rPr>
        <w:t>,</w:t>
      </w:r>
    </w:p>
    <w:p w14:paraId="09931008" w14:textId="2C01FAEC" w:rsidR="00840A91" w:rsidRDefault="00840A91" w:rsidP="00840A91">
      <w:pPr>
        <w:pStyle w:val="Akapitzlist"/>
        <w:numPr>
          <w:ilvl w:val="0"/>
          <w:numId w:val="1"/>
        </w:numPr>
        <w:tabs>
          <w:tab w:val="left" w:pos="1136"/>
        </w:tabs>
        <w:spacing w:before="0" w:line="250" w:lineRule="exact"/>
        <w:ind w:left="1136" w:hanging="354"/>
      </w:pPr>
      <w:r>
        <w:t>pozostawiania</w:t>
      </w:r>
      <w:r>
        <w:rPr>
          <w:spacing w:val="49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nieletnich</w:t>
      </w:r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opieki</w:t>
      </w:r>
      <w:r>
        <w:rPr>
          <w:spacing w:val="-3"/>
        </w:rPr>
        <w:t xml:space="preserve"> </w:t>
      </w:r>
      <w:r>
        <w:t>dorosłych</w:t>
      </w:r>
      <w:r>
        <w:rPr>
          <w:spacing w:val="-1"/>
        </w:rPr>
        <w:t xml:space="preserve"> </w:t>
      </w:r>
      <w:r w:rsidR="009E1434">
        <w:t xml:space="preserve">na </w:t>
      </w:r>
      <w:r w:rsidR="00FE79F5">
        <w:t>Terenie Rekreacyjnym</w:t>
      </w:r>
      <w:r>
        <w:rPr>
          <w:spacing w:val="-2"/>
        </w:rPr>
        <w:t>,</w:t>
      </w:r>
    </w:p>
    <w:p w14:paraId="660DDE6F" w14:textId="004CC8CE" w:rsidR="00840A91" w:rsidRDefault="00840A91" w:rsidP="009E1434">
      <w:pPr>
        <w:pStyle w:val="Akapitzlist"/>
        <w:numPr>
          <w:ilvl w:val="0"/>
          <w:numId w:val="1"/>
        </w:numPr>
        <w:tabs>
          <w:tab w:val="left" w:pos="1136"/>
        </w:tabs>
        <w:ind w:left="1136" w:hanging="354"/>
      </w:pPr>
      <w:r>
        <w:t>wszelkich</w:t>
      </w:r>
      <w:r>
        <w:rPr>
          <w:spacing w:val="-4"/>
        </w:rPr>
        <w:t xml:space="preserve"> </w:t>
      </w:r>
      <w:r>
        <w:t>gier</w:t>
      </w:r>
      <w:r>
        <w:rPr>
          <w:spacing w:val="-3"/>
        </w:rPr>
        <w:t xml:space="preserve"> </w:t>
      </w:r>
      <w:r>
        <w:rPr>
          <w:spacing w:val="-2"/>
        </w:rPr>
        <w:t>hazardowych,</w:t>
      </w:r>
    </w:p>
    <w:p w14:paraId="566A6660" w14:textId="5FE1622C" w:rsidR="00840A91" w:rsidRPr="003E7238" w:rsidRDefault="00840A91" w:rsidP="00840A91">
      <w:pPr>
        <w:pStyle w:val="Akapitzlist"/>
        <w:numPr>
          <w:ilvl w:val="0"/>
          <w:numId w:val="1"/>
        </w:numPr>
        <w:tabs>
          <w:tab w:val="left" w:pos="1135"/>
          <w:tab w:val="left" w:pos="1137"/>
        </w:tabs>
        <w:spacing w:line="360" w:lineRule="auto"/>
        <w:ind w:right="570"/>
      </w:pPr>
      <w:r>
        <w:t>korzystania</w:t>
      </w:r>
      <w:r>
        <w:rPr>
          <w:spacing w:val="40"/>
        </w:rPr>
        <w:t xml:space="preserve"> </w:t>
      </w:r>
      <w:r w:rsidR="009E1434">
        <w:t xml:space="preserve">z </w:t>
      </w:r>
      <w:r>
        <w:t>urządzeń</w:t>
      </w:r>
      <w:r w:rsidR="009E1434">
        <w:t xml:space="preserve"> znajdujących się na terenie </w:t>
      </w:r>
      <w:r w:rsidR="00401D43">
        <w:t xml:space="preserve">teren </w:t>
      </w:r>
      <w:r w:rsidR="009E1434">
        <w:t>u</w:t>
      </w:r>
      <w:r>
        <w:rPr>
          <w:spacing w:val="40"/>
        </w:rPr>
        <w:t xml:space="preserve"> </w:t>
      </w:r>
      <w:r>
        <w:t>niezgodnie</w:t>
      </w:r>
      <w:r>
        <w:rPr>
          <w:spacing w:val="40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 xml:space="preserve">ich </w:t>
      </w:r>
      <w:r>
        <w:rPr>
          <w:spacing w:val="-2"/>
        </w:rPr>
        <w:t>przeznaczeniem</w:t>
      </w:r>
      <w:r w:rsidR="00742B54">
        <w:rPr>
          <w:spacing w:val="-2"/>
        </w:rPr>
        <w:t>.</w:t>
      </w:r>
    </w:p>
    <w:p w14:paraId="611C1F0D" w14:textId="62BC2F3E" w:rsidR="003E7238" w:rsidRPr="00342AAB" w:rsidRDefault="003E7238" w:rsidP="00342AAB">
      <w:pPr>
        <w:pStyle w:val="Akapitzlist"/>
        <w:tabs>
          <w:tab w:val="left" w:pos="1135"/>
          <w:tab w:val="left" w:pos="1137"/>
        </w:tabs>
        <w:spacing w:line="360" w:lineRule="auto"/>
        <w:ind w:left="1137" w:right="570" w:firstLine="0"/>
      </w:pPr>
      <w:r>
        <w:rPr>
          <w:spacing w:val="-2"/>
        </w:rPr>
        <w:t xml:space="preserve">2. </w:t>
      </w:r>
      <w:r w:rsidR="00342AAB">
        <w:rPr>
          <w:spacing w:val="-2"/>
        </w:rPr>
        <w:t>Z</w:t>
      </w:r>
      <w:r w:rsidR="007E72F7" w:rsidRPr="007E72F7">
        <w:rPr>
          <w:spacing w:val="-2"/>
          <w:highlight w:val="yellow"/>
        </w:rPr>
        <w:t>e</w:t>
      </w:r>
      <w:r w:rsidR="00342AAB">
        <w:rPr>
          <w:spacing w:val="-2"/>
        </w:rPr>
        <w:t xml:space="preserve"> względu na obecność zwierząt wodnych w szczególności ptactwa wodnego wędrującego alejkami,</w:t>
      </w:r>
      <w:r w:rsidR="007032C5">
        <w:rPr>
          <w:spacing w:val="-2"/>
        </w:rPr>
        <w:t xml:space="preserve"> na</w:t>
      </w:r>
      <w:r w:rsidR="00342AAB">
        <w:rPr>
          <w:spacing w:val="-2"/>
        </w:rPr>
        <w:t xml:space="preserve"> Teren Rekreacyjny mogą być w</w:t>
      </w:r>
      <w:r w:rsidRPr="00342AAB">
        <w:rPr>
          <w:spacing w:val="-2"/>
        </w:rPr>
        <w:t>prowadza</w:t>
      </w:r>
      <w:r w:rsidR="007032C5">
        <w:rPr>
          <w:spacing w:val="-2"/>
        </w:rPr>
        <w:t>ne</w:t>
      </w:r>
      <w:r w:rsidR="00342AAB">
        <w:rPr>
          <w:spacing w:val="-2"/>
        </w:rPr>
        <w:t xml:space="preserve"> wyłącznie psy</w:t>
      </w:r>
      <w:r w:rsidRPr="00342AAB">
        <w:rPr>
          <w:spacing w:val="-2"/>
        </w:rPr>
        <w:t xml:space="preserve"> </w:t>
      </w:r>
      <w:r w:rsidR="00342AAB">
        <w:rPr>
          <w:spacing w:val="-2"/>
        </w:rPr>
        <w:t>asystujące</w:t>
      </w:r>
      <w:r w:rsidRPr="00342AAB">
        <w:rPr>
          <w:spacing w:val="-2"/>
        </w:rPr>
        <w:t xml:space="preserve"> ora</w:t>
      </w:r>
      <w:r w:rsidR="00342AAB">
        <w:rPr>
          <w:spacing w:val="-2"/>
        </w:rPr>
        <w:t xml:space="preserve">z </w:t>
      </w:r>
      <w:r w:rsidRPr="00342AAB">
        <w:rPr>
          <w:spacing w:val="-2"/>
        </w:rPr>
        <w:t>służbow</w:t>
      </w:r>
      <w:r w:rsidR="005206CE">
        <w:rPr>
          <w:spacing w:val="-2"/>
        </w:rPr>
        <w:t>e</w:t>
      </w:r>
      <w:r w:rsidRPr="00342AAB">
        <w:rPr>
          <w:spacing w:val="-2"/>
        </w:rPr>
        <w:t xml:space="preserve">. </w:t>
      </w:r>
    </w:p>
    <w:p w14:paraId="012BD061" w14:textId="675B287F" w:rsidR="00840A91" w:rsidRDefault="00840A91" w:rsidP="00757EFA">
      <w:pPr>
        <w:pStyle w:val="Tekstpodstawowy"/>
        <w:spacing w:before="196" w:line="276" w:lineRule="auto"/>
        <w:ind w:left="426" w:firstLine="708"/>
        <w:jc w:val="both"/>
      </w:pPr>
      <w:r>
        <w:rPr>
          <w:b/>
        </w:rPr>
        <w:t xml:space="preserve">§ </w:t>
      </w:r>
      <w:r w:rsidR="00757EFA">
        <w:rPr>
          <w:b/>
        </w:rPr>
        <w:t>7</w:t>
      </w:r>
      <w:r>
        <w:rPr>
          <w:b/>
        </w:rPr>
        <w:t>.</w:t>
      </w:r>
      <w:r>
        <w:rPr>
          <w:b/>
          <w:spacing w:val="-1"/>
        </w:rPr>
        <w:t xml:space="preserve"> </w:t>
      </w:r>
      <w:r w:rsidR="009E1434" w:rsidRPr="009E1434">
        <w:t xml:space="preserve">Zarządca </w:t>
      </w:r>
      <w:r w:rsidR="00401D43">
        <w:t>Teren</w:t>
      </w:r>
      <w:r w:rsidR="009E1434" w:rsidRPr="009E1434">
        <w:t xml:space="preserve">u </w:t>
      </w:r>
      <w:r w:rsidR="00FE79F5">
        <w:t xml:space="preserve"> Rekreacyjnego </w:t>
      </w:r>
      <w:r w:rsidR="009E1434" w:rsidRPr="009E1434">
        <w:t>nie ponosi odpowiedzialności za rzeczy pozostawione na jego terenie.</w:t>
      </w:r>
    </w:p>
    <w:p w14:paraId="716D9D9E" w14:textId="5FC0DAF3" w:rsidR="00840A91" w:rsidRDefault="00840A91" w:rsidP="00757EFA">
      <w:pPr>
        <w:pStyle w:val="Tekstpodstawowy"/>
        <w:spacing w:before="239" w:line="276" w:lineRule="auto"/>
        <w:ind w:left="426" w:right="567" w:firstLine="708"/>
        <w:jc w:val="both"/>
        <w:rPr>
          <w:b/>
        </w:rPr>
      </w:pPr>
      <w:r>
        <w:rPr>
          <w:b/>
        </w:rPr>
        <w:t>§</w:t>
      </w:r>
      <w:r w:rsidR="00757EFA">
        <w:rPr>
          <w:b/>
        </w:rPr>
        <w:t> </w:t>
      </w:r>
      <w:r>
        <w:rPr>
          <w:b/>
        </w:rPr>
        <w:t xml:space="preserve">8. </w:t>
      </w:r>
      <w:r w:rsidR="009E1434" w:rsidRPr="009E1434">
        <w:t xml:space="preserve">Korzystanie z </w:t>
      </w:r>
      <w:r w:rsidR="00401D43">
        <w:t>Teren</w:t>
      </w:r>
      <w:r w:rsidR="009E1434" w:rsidRPr="009E1434">
        <w:t xml:space="preserve">u </w:t>
      </w:r>
      <w:r w:rsidR="00FE79F5">
        <w:t>Rekreacyjnego</w:t>
      </w:r>
      <w:r w:rsidR="009076C1">
        <w:t xml:space="preserve"> </w:t>
      </w:r>
      <w:r w:rsidR="009E1434" w:rsidRPr="009E1434">
        <w:t>odbywa się na własną odpowiedzialność użytkowników lub opiekunów dzieci.</w:t>
      </w:r>
    </w:p>
    <w:p w14:paraId="2A611150" w14:textId="6A757092" w:rsidR="009E1434" w:rsidRDefault="009E1434" w:rsidP="00757EFA">
      <w:pPr>
        <w:pStyle w:val="Tekstpodstawowy"/>
        <w:spacing w:before="201"/>
        <w:ind w:left="426" w:firstLine="708"/>
        <w:jc w:val="both"/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757EFA">
        <w:rPr>
          <w:b/>
        </w:rPr>
        <w:t>9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Skargi i</w:t>
      </w:r>
      <w:r>
        <w:rPr>
          <w:spacing w:val="1"/>
        </w:rPr>
        <w:t xml:space="preserve"> </w:t>
      </w:r>
      <w:r>
        <w:t>wnioski</w:t>
      </w:r>
      <w:r>
        <w:rPr>
          <w:spacing w:val="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obsługi oraz</w:t>
      </w:r>
      <w:r>
        <w:rPr>
          <w:spacing w:val="-3"/>
        </w:rPr>
        <w:t xml:space="preserve"> </w:t>
      </w:r>
      <w:r>
        <w:t>spraw</w:t>
      </w:r>
      <w:r>
        <w:rPr>
          <w:spacing w:val="2"/>
        </w:rPr>
        <w:t xml:space="preserve"> </w:t>
      </w:r>
      <w:r>
        <w:t>porządkowych należy</w:t>
      </w:r>
      <w:r>
        <w:rPr>
          <w:spacing w:val="-1"/>
        </w:rPr>
        <w:t xml:space="preserve"> </w:t>
      </w:r>
      <w:r>
        <w:t>zgłaszać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Zarządcy</w:t>
      </w:r>
    </w:p>
    <w:p w14:paraId="68E1F2D1" w14:textId="7B897E7D" w:rsidR="009E1434" w:rsidRDefault="00401D43" w:rsidP="00757EFA">
      <w:pPr>
        <w:pStyle w:val="Tekstpodstawowy"/>
        <w:spacing w:before="37"/>
        <w:ind w:left="424"/>
        <w:jc w:val="both"/>
      </w:pPr>
      <w:r>
        <w:rPr>
          <w:spacing w:val="-2"/>
        </w:rPr>
        <w:t>Teren</w:t>
      </w:r>
      <w:r w:rsidR="009E1434">
        <w:rPr>
          <w:spacing w:val="-2"/>
        </w:rPr>
        <w:t>u</w:t>
      </w:r>
      <w:r w:rsidR="009076C1">
        <w:rPr>
          <w:spacing w:val="-2"/>
        </w:rPr>
        <w:t xml:space="preserve"> Rekreacyjnego</w:t>
      </w:r>
      <w:r w:rsidR="009E1434">
        <w:rPr>
          <w:spacing w:val="-2"/>
        </w:rPr>
        <w:t>.</w:t>
      </w:r>
    </w:p>
    <w:p w14:paraId="38FAD44E" w14:textId="5BC861CE" w:rsidR="00BA21A0" w:rsidRPr="00342AAB" w:rsidRDefault="00840A91" w:rsidP="00342AAB">
      <w:pPr>
        <w:pStyle w:val="Tekstpodstawowy"/>
        <w:spacing w:before="195"/>
        <w:ind w:left="426" w:firstLine="708"/>
        <w:jc w:val="both"/>
        <w:rPr>
          <w:spacing w:val="-2"/>
        </w:rPr>
      </w:pPr>
      <w:r>
        <w:rPr>
          <w:b/>
        </w:rPr>
        <w:t>§</w:t>
      </w:r>
      <w:r>
        <w:rPr>
          <w:b/>
          <w:spacing w:val="-3"/>
        </w:rPr>
        <w:t xml:space="preserve"> </w:t>
      </w:r>
      <w:r w:rsidR="00757EFA">
        <w:rPr>
          <w:b/>
        </w:rPr>
        <w:t>10</w:t>
      </w:r>
      <w:r>
        <w:rPr>
          <w:b/>
        </w:rPr>
        <w:t>.</w:t>
      </w:r>
      <w:r>
        <w:rPr>
          <w:b/>
          <w:spacing w:val="-4"/>
        </w:rPr>
        <w:t xml:space="preserve"> </w:t>
      </w:r>
      <w:r w:rsidR="00BA21A0" w:rsidRPr="001970C7">
        <w:t xml:space="preserve"> Na </w:t>
      </w:r>
      <w:r w:rsidR="009076C1">
        <w:t xml:space="preserve">Terenie Rekreacyjnym </w:t>
      </w:r>
      <w:r w:rsidR="00BA21A0" w:rsidRPr="001970C7">
        <w:t>znajduje się całodobowy monitoring.</w:t>
      </w:r>
    </w:p>
    <w:p w14:paraId="5F89C5DE" w14:textId="5DA00D9F" w:rsidR="00840A91" w:rsidRDefault="00840A91" w:rsidP="00757EFA">
      <w:pPr>
        <w:pStyle w:val="Tekstpodstawowy"/>
        <w:spacing w:before="239" w:line="276" w:lineRule="auto"/>
        <w:ind w:left="424" w:right="568" w:firstLine="710"/>
        <w:jc w:val="both"/>
      </w:pPr>
      <w:r w:rsidRPr="001970C7">
        <w:rPr>
          <w:b/>
        </w:rPr>
        <w:t>§</w:t>
      </w:r>
      <w:r w:rsidR="00757EFA" w:rsidRPr="001970C7">
        <w:rPr>
          <w:b/>
        </w:rPr>
        <w:t> </w:t>
      </w:r>
      <w:r w:rsidRPr="001970C7">
        <w:rPr>
          <w:b/>
        </w:rPr>
        <w:t xml:space="preserve">11. </w:t>
      </w:r>
      <w:r w:rsidRPr="001970C7">
        <w:t xml:space="preserve">Ze względu na bezpieczeństwo osób przebywających na </w:t>
      </w:r>
      <w:r w:rsidR="009076C1">
        <w:t>Terenie Rekreacyjnym</w:t>
      </w:r>
      <w:r>
        <w:t>, zaleca się wzajemną obserwację a w miarę potrzeby udzielenie pomocy i wezwanie służb ratowniczych.</w:t>
      </w:r>
    </w:p>
    <w:p w14:paraId="4378B22F" w14:textId="48500C73" w:rsidR="00840A91" w:rsidRDefault="00840A91" w:rsidP="00757EFA">
      <w:pPr>
        <w:pStyle w:val="Tekstpodstawowy"/>
        <w:spacing w:before="198" w:line="276" w:lineRule="auto"/>
        <w:ind w:left="424" w:right="564" w:firstLine="710"/>
        <w:jc w:val="both"/>
      </w:pPr>
      <w:r>
        <w:rPr>
          <w:b/>
        </w:rPr>
        <w:t>§</w:t>
      </w:r>
      <w:r w:rsidR="00757EFA">
        <w:rPr>
          <w:b/>
        </w:rPr>
        <w:t> </w:t>
      </w:r>
      <w:r>
        <w:rPr>
          <w:b/>
        </w:rPr>
        <w:t xml:space="preserve">12. </w:t>
      </w:r>
      <w:r>
        <w:t>Naruszenie zawartych w niniejszym regulaminie przepisów porządkowych podlega</w:t>
      </w:r>
      <w:r>
        <w:rPr>
          <w:spacing w:val="40"/>
        </w:rPr>
        <w:t xml:space="preserve"> </w:t>
      </w:r>
      <w:r>
        <w:t>karom,</w:t>
      </w:r>
      <w:r>
        <w:rPr>
          <w:spacing w:val="71"/>
        </w:rPr>
        <w:t xml:space="preserve"> </w:t>
      </w:r>
      <w:r>
        <w:t>względnie</w:t>
      </w:r>
      <w:r>
        <w:rPr>
          <w:spacing w:val="71"/>
        </w:rPr>
        <w:t xml:space="preserve"> </w:t>
      </w:r>
      <w:r>
        <w:t>sankcjom,</w:t>
      </w:r>
      <w:r>
        <w:rPr>
          <w:spacing w:val="71"/>
        </w:rPr>
        <w:t xml:space="preserve"> </w:t>
      </w:r>
      <w:r>
        <w:t>przewidzianym</w:t>
      </w:r>
      <w:r>
        <w:rPr>
          <w:spacing w:val="70"/>
        </w:rPr>
        <w:t xml:space="preserve"> </w:t>
      </w:r>
      <w:r>
        <w:t>w</w:t>
      </w:r>
      <w:r>
        <w:rPr>
          <w:spacing w:val="70"/>
        </w:rPr>
        <w:t xml:space="preserve"> </w:t>
      </w:r>
      <w:r>
        <w:t>powszechnie</w:t>
      </w:r>
      <w:r>
        <w:rPr>
          <w:spacing w:val="71"/>
        </w:rPr>
        <w:t xml:space="preserve"> </w:t>
      </w:r>
      <w:r>
        <w:t>obowiązujących</w:t>
      </w:r>
      <w:r>
        <w:rPr>
          <w:spacing w:val="71"/>
        </w:rPr>
        <w:t xml:space="preserve"> </w:t>
      </w:r>
      <w:r>
        <w:t>przepisach</w:t>
      </w:r>
      <w:r>
        <w:rPr>
          <w:spacing w:val="71"/>
        </w:rPr>
        <w:t xml:space="preserve"> </w:t>
      </w:r>
      <w:r>
        <w:t>prawa, w</w:t>
      </w:r>
      <w:r>
        <w:rPr>
          <w:spacing w:val="-2"/>
        </w:rPr>
        <w:t xml:space="preserve"> </w:t>
      </w:r>
      <w:r>
        <w:t>szczególności w Kodeksie wykroczeń oraz w ustawie o wychowaniu w trzeźwości i przeciwdziałaniu alkoholizmowi oraz w ustawie o ochronie zdrowia przed następstwami używania tytoniu i wyrobów tytoniowych oraz w ustawie o przeciwdziałaniu narkomanii.</w:t>
      </w:r>
    </w:p>
    <w:p w14:paraId="08589B6E" w14:textId="77777777" w:rsidR="00840A91" w:rsidRDefault="00840A91" w:rsidP="00840A91">
      <w:pPr>
        <w:pStyle w:val="Tekstpodstawowy"/>
        <w:spacing w:line="276" w:lineRule="auto"/>
        <w:jc w:val="both"/>
        <w:sectPr w:rsidR="00840A91" w:rsidSect="00840A91">
          <w:pgSz w:w="11910" w:h="16840"/>
          <w:pgMar w:top="1100" w:right="850" w:bottom="280" w:left="992" w:header="814" w:footer="0" w:gutter="0"/>
          <w:cols w:space="708"/>
        </w:sectPr>
      </w:pPr>
    </w:p>
    <w:p w14:paraId="4A4F8315" w14:textId="77777777" w:rsidR="00840A91" w:rsidRDefault="00840A91" w:rsidP="00840A91">
      <w:pPr>
        <w:pStyle w:val="Tekstpodstawowy"/>
        <w:spacing w:before="52"/>
      </w:pPr>
    </w:p>
    <w:p w14:paraId="67649857" w14:textId="77777777" w:rsidR="00840A91" w:rsidRDefault="00840A91" w:rsidP="00840A91">
      <w:pPr>
        <w:pStyle w:val="Tekstpodstawowy"/>
        <w:ind w:left="1132"/>
      </w:pPr>
      <w:r>
        <w:t>Telefony</w:t>
      </w:r>
      <w:r>
        <w:rPr>
          <w:spacing w:val="-6"/>
        </w:rPr>
        <w:t xml:space="preserve"> </w:t>
      </w:r>
      <w:r>
        <w:rPr>
          <w:spacing w:val="-2"/>
        </w:rPr>
        <w:t>alarmowe:</w:t>
      </w:r>
    </w:p>
    <w:p w14:paraId="19352809" w14:textId="77777777" w:rsidR="00840A91" w:rsidRDefault="00840A91" w:rsidP="00840A91">
      <w:pPr>
        <w:pStyle w:val="Tekstpodstawowy"/>
        <w:spacing w:before="1"/>
      </w:pPr>
    </w:p>
    <w:p w14:paraId="274DA05C" w14:textId="77777777" w:rsidR="00840A91" w:rsidRDefault="00840A91" w:rsidP="00840A91">
      <w:pPr>
        <w:pStyle w:val="Tekstpodstawowy"/>
        <w:ind w:left="1132"/>
      </w:pPr>
      <w:r>
        <w:t>EUROPEJSKI</w:t>
      </w:r>
      <w:r>
        <w:rPr>
          <w:spacing w:val="-10"/>
        </w:rPr>
        <w:t xml:space="preserve"> </w:t>
      </w:r>
      <w:r>
        <w:t>NUMER</w:t>
      </w:r>
      <w:r>
        <w:rPr>
          <w:spacing w:val="-5"/>
        </w:rPr>
        <w:t xml:space="preserve"> </w:t>
      </w:r>
      <w:r>
        <w:t>ALARMOWY</w:t>
      </w:r>
      <w:r>
        <w:rPr>
          <w:spacing w:val="-5"/>
        </w:rPr>
        <w:t xml:space="preserve"> 112</w:t>
      </w:r>
    </w:p>
    <w:p w14:paraId="680DC103" w14:textId="77777777" w:rsidR="00840A91" w:rsidRDefault="00840A91" w:rsidP="00840A91">
      <w:pPr>
        <w:pStyle w:val="Tekstpodstawowy"/>
      </w:pPr>
    </w:p>
    <w:p w14:paraId="72B276E4" w14:textId="77777777" w:rsidR="00840A91" w:rsidRDefault="00840A91" w:rsidP="00840A91">
      <w:pPr>
        <w:pStyle w:val="Tekstpodstawowy"/>
      </w:pPr>
    </w:p>
    <w:p w14:paraId="4387EAC2" w14:textId="77777777" w:rsidR="00840A91" w:rsidRDefault="00840A91" w:rsidP="00840A91">
      <w:pPr>
        <w:pStyle w:val="Tekstpodstawowy"/>
        <w:spacing w:before="44"/>
      </w:pPr>
    </w:p>
    <w:p w14:paraId="5045FDE6" w14:textId="5AC4D8A2" w:rsidR="00840A91" w:rsidRDefault="00840A91" w:rsidP="00840A91">
      <w:pPr>
        <w:pStyle w:val="Nagwek1"/>
        <w:ind w:left="1132" w:right="0"/>
        <w:jc w:val="left"/>
      </w:pPr>
      <w:r>
        <w:t>Zarządca</w:t>
      </w:r>
      <w:r>
        <w:rPr>
          <w:spacing w:val="-6"/>
        </w:rPr>
        <w:t xml:space="preserve"> </w:t>
      </w:r>
      <w:r w:rsidR="00401D43">
        <w:rPr>
          <w:spacing w:val="-2"/>
        </w:rPr>
        <w:t>Teren</w:t>
      </w:r>
      <w:r>
        <w:rPr>
          <w:spacing w:val="-2"/>
        </w:rPr>
        <w:t>u:</w:t>
      </w:r>
    </w:p>
    <w:p w14:paraId="40A3860F" w14:textId="77777777" w:rsidR="009E1434" w:rsidRDefault="00840A91" w:rsidP="00840A91">
      <w:pPr>
        <w:pStyle w:val="Tekstpodstawowy"/>
        <w:spacing w:before="122" w:line="360" w:lineRule="auto"/>
        <w:ind w:left="1132" w:right="5201"/>
      </w:pPr>
      <w:r>
        <w:t>BURMISTRZ</w:t>
      </w:r>
      <w:r>
        <w:rPr>
          <w:spacing w:val="-14"/>
        </w:rPr>
        <w:t xml:space="preserve"> </w:t>
      </w:r>
      <w:r w:rsidR="009E1434">
        <w:t xml:space="preserve">HALINOWA </w:t>
      </w:r>
    </w:p>
    <w:p w14:paraId="282A5033" w14:textId="236CCEDE" w:rsidR="00840A91" w:rsidRDefault="00840A91" w:rsidP="00840A91">
      <w:pPr>
        <w:pStyle w:val="Tekstpodstawowy"/>
        <w:spacing w:before="122" w:line="360" w:lineRule="auto"/>
        <w:ind w:left="1132" w:right="5201"/>
      </w:pPr>
      <w:r>
        <w:t xml:space="preserve">Ul. </w:t>
      </w:r>
      <w:r w:rsidR="009E1434">
        <w:t>SPÓŁDZIELCZA 1</w:t>
      </w:r>
    </w:p>
    <w:p w14:paraId="7A5380BA" w14:textId="4F7BEEF2" w:rsidR="00840A91" w:rsidRDefault="00840A91" w:rsidP="00840A91">
      <w:pPr>
        <w:pStyle w:val="Tekstpodstawowy"/>
        <w:spacing w:line="252" w:lineRule="exact"/>
        <w:ind w:left="1132"/>
      </w:pPr>
      <w:r>
        <w:t>05-07</w:t>
      </w:r>
      <w:r w:rsidR="009E1434">
        <w:t>4</w:t>
      </w:r>
      <w:r>
        <w:rPr>
          <w:spacing w:val="-4"/>
        </w:rPr>
        <w:t xml:space="preserve"> </w:t>
      </w:r>
      <w:r w:rsidR="009E1434">
        <w:rPr>
          <w:spacing w:val="-2"/>
        </w:rPr>
        <w:t>Halinów</w:t>
      </w:r>
    </w:p>
    <w:p w14:paraId="707E555B" w14:textId="73AB3AA6" w:rsidR="00840A91" w:rsidRDefault="00840A91" w:rsidP="00840A91">
      <w:pPr>
        <w:pStyle w:val="Tekstpodstawowy"/>
        <w:spacing w:before="126"/>
        <w:ind w:left="1132"/>
      </w:pPr>
      <w:r>
        <w:t>tel.</w:t>
      </w:r>
      <w:r>
        <w:rPr>
          <w:spacing w:val="-3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7</w:t>
      </w:r>
      <w:r w:rsidR="00757EFA">
        <w:t>83</w:t>
      </w:r>
      <w:r>
        <w:rPr>
          <w:spacing w:val="-3"/>
        </w:rPr>
        <w:t xml:space="preserve"> </w:t>
      </w:r>
      <w:r>
        <w:t>6</w:t>
      </w:r>
      <w:r w:rsidR="00757EFA">
        <w:t>0</w:t>
      </w:r>
      <w:r>
        <w:rPr>
          <w:spacing w:val="1"/>
        </w:rPr>
        <w:t xml:space="preserve"> </w:t>
      </w:r>
      <w:r w:rsidR="00757EFA">
        <w:rPr>
          <w:spacing w:val="-5"/>
        </w:rPr>
        <w:t>20</w:t>
      </w:r>
    </w:p>
    <w:p w14:paraId="399D7294" w14:textId="0E23281D" w:rsidR="00840A91" w:rsidRDefault="00C55F97" w:rsidP="00840A91">
      <w:pPr>
        <w:pStyle w:val="Tekstpodstawowy"/>
        <w:spacing w:before="127"/>
        <w:ind w:left="1132"/>
      </w:pPr>
      <w:hyperlink r:id="rId8" w:history="1">
        <w:r w:rsidR="009E1434" w:rsidRPr="00210E2A">
          <w:rPr>
            <w:rStyle w:val="Hipercze"/>
            <w:spacing w:val="-2"/>
          </w:rPr>
          <w:t>www.halinow.pl</w:t>
        </w:r>
      </w:hyperlink>
    </w:p>
    <w:p w14:paraId="0B0AE3F9" w14:textId="17D96C2D" w:rsidR="00CB2C03" w:rsidRDefault="00CB2C03">
      <w:pPr>
        <w:spacing w:before="120" w:after="120"/>
        <w:ind w:left="283" w:firstLine="227"/>
      </w:pPr>
    </w:p>
    <w:sectPr w:rsidR="00CB2C03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1FF19" w14:textId="77777777" w:rsidR="00C55F97" w:rsidRDefault="00C55F97">
      <w:r>
        <w:separator/>
      </w:r>
    </w:p>
  </w:endnote>
  <w:endnote w:type="continuationSeparator" w:id="0">
    <w:p w14:paraId="61B2EE3D" w14:textId="77777777" w:rsidR="00C55F97" w:rsidRDefault="00C5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E5CCD" w14:textId="77777777" w:rsidR="00F74730" w:rsidRPr="00840A91" w:rsidRDefault="00F74730" w:rsidP="00840A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B66E5" w14:textId="77777777" w:rsidR="00C55F97" w:rsidRDefault="00C55F97">
      <w:r>
        <w:separator/>
      </w:r>
    </w:p>
  </w:footnote>
  <w:footnote w:type="continuationSeparator" w:id="0">
    <w:p w14:paraId="69244242" w14:textId="77777777" w:rsidR="00C55F97" w:rsidRDefault="00C5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E0A34" w14:textId="77777777" w:rsidR="00840A91" w:rsidRDefault="00840A91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6D16FE" wp14:editId="7017E26A">
              <wp:simplePos x="0" y="0"/>
              <wp:positionH relativeFrom="page">
                <wp:posOffset>647954</wp:posOffset>
              </wp:positionH>
              <wp:positionV relativeFrom="page">
                <wp:posOffset>694816</wp:posOffset>
              </wp:positionV>
              <wp:extent cx="626491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910">
                            <a:moveTo>
                              <a:pt x="0" y="0"/>
                            </a:moveTo>
                            <a:lnTo>
                              <a:pt x="626465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0991F6" id="Graphic 6" o:spid="_x0000_s1026" style="position:absolute;margin-left:51pt;margin-top:54.7pt;width:493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" path="m,l626465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F55FC09" wp14:editId="00B2C51B">
              <wp:simplePos x="0" y="0"/>
              <wp:positionH relativeFrom="page">
                <wp:posOffset>635254</wp:posOffset>
              </wp:positionH>
              <wp:positionV relativeFrom="page">
                <wp:posOffset>504062</wp:posOffset>
              </wp:positionV>
              <wp:extent cx="2395220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52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16E9B" w14:textId="2B10F6BF" w:rsidR="00840A91" w:rsidRDefault="00840A91" w:rsidP="00840A91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55FC0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0pt;margin-top:39.7pt;width:188.6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" filled="f" stroked="f">
              <v:textbox inset="0,0,0,0">
                <w:txbxContent>
                  <w:p w14:paraId="68416E9B" w14:textId="2B10F6BF" w:rsidR="00840A91" w:rsidRDefault="00840A91" w:rsidP="00840A91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5405C7F" wp14:editId="71295D1C">
              <wp:simplePos x="0" y="0"/>
              <wp:positionH relativeFrom="page">
                <wp:posOffset>3615182</wp:posOffset>
              </wp:positionH>
              <wp:positionV relativeFrom="page">
                <wp:posOffset>504062</wp:posOffset>
              </wp:positionV>
              <wp:extent cx="25400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AA2F3" w14:textId="50B9A4E9" w:rsidR="00840A91" w:rsidRDefault="00840A9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405C7F" id="Textbox 8" o:spid="_x0000_s1027" type="#_x0000_t202" style="position:absolute;margin-left:284.65pt;margin-top:39.7pt;width:20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" filled="f" stroked="f">
              <v:textbox inset="0,0,0,0">
                <w:txbxContent>
                  <w:p w14:paraId="10BAA2F3" w14:textId="50B9A4E9" w:rsidR="00840A91" w:rsidRDefault="00840A91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AE5F2D5" wp14:editId="42A1B25D">
              <wp:simplePos x="0" y="0"/>
              <wp:positionH relativeFrom="page">
                <wp:posOffset>6315709</wp:posOffset>
              </wp:positionH>
              <wp:positionV relativeFrom="page">
                <wp:posOffset>504062</wp:posOffset>
              </wp:positionV>
              <wp:extent cx="53975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35C47C" w14:textId="276B0C0A" w:rsidR="00840A91" w:rsidRDefault="00840A9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E5F2D5" id="Textbox 9" o:spid="_x0000_s1028" type="#_x0000_t202" style="position:absolute;margin-left:497.3pt;margin-top:39.7pt;width:42.5pt;height:1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" filled="f" stroked="f">
              <v:textbox inset="0,0,0,0">
                <w:txbxContent>
                  <w:p w14:paraId="1235C47C" w14:textId="276B0C0A" w:rsidR="00840A91" w:rsidRDefault="00840A91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B07D3"/>
    <w:multiLevelType w:val="hybridMultilevel"/>
    <w:tmpl w:val="954C18CC"/>
    <w:lvl w:ilvl="0" w:tplc="C5BEAA88">
      <w:start w:val="1"/>
      <w:numFmt w:val="decimal"/>
      <w:lvlText w:val="%1)"/>
      <w:lvlJc w:val="left"/>
      <w:pPr>
        <w:ind w:left="113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229440">
      <w:numFmt w:val="bullet"/>
      <w:lvlText w:val="•"/>
      <w:lvlJc w:val="left"/>
      <w:pPr>
        <w:ind w:left="2032" w:hanging="356"/>
      </w:pPr>
      <w:rPr>
        <w:rFonts w:hint="default"/>
        <w:lang w:val="pl-PL" w:eastAsia="en-US" w:bidi="ar-SA"/>
      </w:rPr>
    </w:lvl>
    <w:lvl w:ilvl="2" w:tplc="D9E484C8">
      <w:numFmt w:val="bullet"/>
      <w:lvlText w:val="•"/>
      <w:lvlJc w:val="left"/>
      <w:pPr>
        <w:ind w:left="2924" w:hanging="356"/>
      </w:pPr>
      <w:rPr>
        <w:rFonts w:hint="default"/>
        <w:lang w:val="pl-PL" w:eastAsia="en-US" w:bidi="ar-SA"/>
      </w:rPr>
    </w:lvl>
    <w:lvl w:ilvl="3" w:tplc="50984F64">
      <w:numFmt w:val="bullet"/>
      <w:lvlText w:val="•"/>
      <w:lvlJc w:val="left"/>
      <w:pPr>
        <w:ind w:left="3817" w:hanging="356"/>
      </w:pPr>
      <w:rPr>
        <w:rFonts w:hint="default"/>
        <w:lang w:val="pl-PL" w:eastAsia="en-US" w:bidi="ar-SA"/>
      </w:rPr>
    </w:lvl>
    <w:lvl w:ilvl="4" w:tplc="2F3A4D6E">
      <w:numFmt w:val="bullet"/>
      <w:lvlText w:val="•"/>
      <w:lvlJc w:val="left"/>
      <w:pPr>
        <w:ind w:left="4709" w:hanging="356"/>
      </w:pPr>
      <w:rPr>
        <w:rFonts w:hint="default"/>
        <w:lang w:val="pl-PL" w:eastAsia="en-US" w:bidi="ar-SA"/>
      </w:rPr>
    </w:lvl>
    <w:lvl w:ilvl="5" w:tplc="F6DC06D0">
      <w:numFmt w:val="bullet"/>
      <w:lvlText w:val="•"/>
      <w:lvlJc w:val="left"/>
      <w:pPr>
        <w:ind w:left="5602" w:hanging="356"/>
      </w:pPr>
      <w:rPr>
        <w:rFonts w:hint="default"/>
        <w:lang w:val="pl-PL" w:eastAsia="en-US" w:bidi="ar-SA"/>
      </w:rPr>
    </w:lvl>
    <w:lvl w:ilvl="6" w:tplc="DBEA6082">
      <w:numFmt w:val="bullet"/>
      <w:lvlText w:val="•"/>
      <w:lvlJc w:val="left"/>
      <w:pPr>
        <w:ind w:left="6494" w:hanging="356"/>
      </w:pPr>
      <w:rPr>
        <w:rFonts w:hint="default"/>
        <w:lang w:val="pl-PL" w:eastAsia="en-US" w:bidi="ar-SA"/>
      </w:rPr>
    </w:lvl>
    <w:lvl w:ilvl="7" w:tplc="F3EA023A">
      <w:numFmt w:val="bullet"/>
      <w:lvlText w:val="•"/>
      <w:lvlJc w:val="left"/>
      <w:pPr>
        <w:ind w:left="7386" w:hanging="356"/>
      </w:pPr>
      <w:rPr>
        <w:rFonts w:hint="default"/>
        <w:lang w:val="pl-PL" w:eastAsia="en-US" w:bidi="ar-SA"/>
      </w:rPr>
    </w:lvl>
    <w:lvl w:ilvl="8" w:tplc="D43E00FE">
      <w:numFmt w:val="bullet"/>
      <w:lvlText w:val="•"/>
      <w:lvlJc w:val="left"/>
      <w:pPr>
        <w:ind w:left="8279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555C66C3"/>
    <w:multiLevelType w:val="hybridMultilevel"/>
    <w:tmpl w:val="F546336A"/>
    <w:lvl w:ilvl="0" w:tplc="5EE27E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3BD13D5"/>
    <w:multiLevelType w:val="hybridMultilevel"/>
    <w:tmpl w:val="147E9FC0"/>
    <w:lvl w:ilvl="0" w:tplc="2214D6F6">
      <w:start w:val="1"/>
      <w:numFmt w:val="decimal"/>
      <w:lvlText w:val="%1)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8A403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DADE3802">
      <w:numFmt w:val="bullet"/>
      <w:lvlText w:val="•"/>
      <w:lvlJc w:val="left"/>
      <w:pPr>
        <w:ind w:left="2924" w:hanging="360"/>
      </w:pPr>
      <w:rPr>
        <w:rFonts w:hint="default"/>
        <w:lang w:val="pl-PL" w:eastAsia="en-US" w:bidi="ar-SA"/>
      </w:rPr>
    </w:lvl>
    <w:lvl w:ilvl="3" w:tplc="F99EBC88">
      <w:numFmt w:val="bullet"/>
      <w:lvlText w:val="•"/>
      <w:lvlJc w:val="left"/>
      <w:pPr>
        <w:ind w:left="3817" w:hanging="360"/>
      </w:pPr>
      <w:rPr>
        <w:rFonts w:hint="default"/>
        <w:lang w:val="pl-PL" w:eastAsia="en-US" w:bidi="ar-SA"/>
      </w:rPr>
    </w:lvl>
    <w:lvl w:ilvl="4" w:tplc="2D8A7146">
      <w:numFmt w:val="bullet"/>
      <w:lvlText w:val="•"/>
      <w:lvlJc w:val="left"/>
      <w:pPr>
        <w:ind w:left="4709" w:hanging="360"/>
      </w:pPr>
      <w:rPr>
        <w:rFonts w:hint="default"/>
        <w:lang w:val="pl-PL" w:eastAsia="en-US" w:bidi="ar-SA"/>
      </w:rPr>
    </w:lvl>
    <w:lvl w:ilvl="5" w:tplc="2CBECD8C">
      <w:numFmt w:val="bullet"/>
      <w:lvlText w:val="•"/>
      <w:lvlJc w:val="left"/>
      <w:pPr>
        <w:ind w:left="5602" w:hanging="360"/>
      </w:pPr>
      <w:rPr>
        <w:rFonts w:hint="default"/>
        <w:lang w:val="pl-PL" w:eastAsia="en-US" w:bidi="ar-SA"/>
      </w:rPr>
    </w:lvl>
    <w:lvl w:ilvl="6" w:tplc="0FCA11EA">
      <w:numFmt w:val="bullet"/>
      <w:lvlText w:val="•"/>
      <w:lvlJc w:val="left"/>
      <w:pPr>
        <w:ind w:left="6494" w:hanging="360"/>
      </w:pPr>
      <w:rPr>
        <w:rFonts w:hint="default"/>
        <w:lang w:val="pl-PL" w:eastAsia="en-US" w:bidi="ar-SA"/>
      </w:rPr>
    </w:lvl>
    <w:lvl w:ilvl="7" w:tplc="82E85BFC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2A28CFE8">
      <w:numFmt w:val="bullet"/>
      <w:lvlText w:val="•"/>
      <w:lvlJc w:val="left"/>
      <w:pPr>
        <w:ind w:left="8279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30"/>
    <w:rsid w:val="00046FFA"/>
    <w:rsid w:val="000C2549"/>
    <w:rsid w:val="000C4A2A"/>
    <w:rsid w:val="001256D6"/>
    <w:rsid w:val="00152A9E"/>
    <w:rsid w:val="001970C7"/>
    <w:rsid w:val="00261BF6"/>
    <w:rsid w:val="002B4191"/>
    <w:rsid w:val="002B5506"/>
    <w:rsid w:val="00342AAB"/>
    <w:rsid w:val="00366E7B"/>
    <w:rsid w:val="003D4F9E"/>
    <w:rsid w:val="003E7238"/>
    <w:rsid w:val="00401D43"/>
    <w:rsid w:val="00425E2F"/>
    <w:rsid w:val="0043702D"/>
    <w:rsid w:val="00466BA8"/>
    <w:rsid w:val="0048686C"/>
    <w:rsid w:val="00500361"/>
    <w:rsid w:val="005206CE"/>
    <w:rsid w:val="005B6E26"/>
    <w:rsid w:val="00614C4A"/>
    <w:rsid w:val="0064660B"/>
    <w:rsid w:val="006C1C5E"/>
    <w:rsid w:val="006D2715"/>
    <w:rsid w:val="006E4762"/>
    <w:rsid w:val="007032C5"/>
    <w:rsid w:val="00742B54"/>
    <w:rsid w:val="00757EFA"/>
    <w:rsid w:val="007E0CA6"/>
    <w:rsid w:val="007E72F7"/>
    <w:rsid w:val="008057D8"/>
    <w:rsid w:val="00840A91"/>
    <w:rsid w:val="0085185B"/>
    <w:rsid w:val="0086411A"/>
    <w:rsid w:val="00886EA1"/>
    <w:rsid w:val="00896F5A"/>
    <w:rsid w:val="008A07B2"/>
    <w:rsid w:val="008F72E2"/>
    <w:rsid w:val="009076C1"/>
    <w:rsid w:val="009937CC"/>
    <w:rsid w:val="00996381"/>
    <w:rsid w:val="009B5DD1"/>
    <w:rsid w:val="009B7EE6"/>
    <w:rsid w:val="009E1434"/>
    <w:rsid w:val="009E7B6A"/>
    <w:rsid w:val="00A45640"/>
    <w:rsid w:val="00AC07F8"/>
    <w:rsid w:val="00AC5DB7"/>
    <w:rsid w:val="00B310E1"/>
    <w:rsid w:val="00B3332E"/>
    <w:rsid w:val="00B338A0"/>
    <w:rsid w:val="00B56C5B"/>
    <w:rsid w:val="00B9672E"/>
    <w:rsid w:val="00BA21A0"/>
    <w:rsid w:val="00BB604F"/>
    <w:rsid w:val="00BD5F3B"/>
    <w:rsid w:val="00C119BE"/>
    <w:rsid w:val="00C21F58"/>
    <w:rsid w:val="00C542ED"/>
    <w:rsid w:val="00C546EC"/>
    <w:rsid w:val="00C55F97"/>
    <w:rsid w:val="00C74AB9"/>
    <w:rsid w:val="00C96D91"/>
    <w:rsid w:val="00CB2C03"/>
    <w:rsid w:val="00CB497A"/>
    <w:rsid w:val="00CE5834"/>
    <w:rsid w:val="00D045B8"/>
    <w:rsid w:val="00E0539C"/>
    <w:rsid w:val="00E445A4"/>
    <w:rsid w:val="00E767F6"/>
    <w:rsid w:val="00E90488"/>
    <w:rsid w:val="00F05FE2"/>
    <w:rsid w:val="00F71D8D"/>
    <w:rsid w:val="00F74730"/>
    <w:rsid w:val="00F90712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0680B"/>
  <w15:docId w15:val="{50705695-F522-4C35-9197-CEF7BCE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32E"/>
    <w:pPr>
      <w:jc w:val="both"/>
    </w:pPr>
    <w:rPr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840A91"/>
    <w:pPr>
      <w:widowControl w:val="0"/>
      <w:autoSpaceDE w:val="0"/>
      <w:autoSpaceDN w:val="0"/>
      <w:ind w:right="142"/>
      <w:jc w:val="center"/>
      <w:outlineLvl w:val="0"/>
    </w:pPr>
    <w:rPr>
      <w:b/>
      <w:bCs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40A91"/>
    <w:rPr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84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0A9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4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0A91"/>
    <w:rPr>
      <w:sz w:val="22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40A91"/>
    <w:pPr>
      <w:widowControl w:val="0"/>
      <w:autoSpaceDE w:val="0"/>
      <w:autoSpaceDN w:val="0"/>
      <w:jc w:val="left"/>
    </w:pPr>
    <w:rPr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0A9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1"/>
    <w:qFormat/>
    <w:rsid w:val="00840A91"/>
    <w:pPr>
      <w:widowControl w:val="0"/>
      <w:autoSpaceDE w:val="0"/>
      <w:autoSpaceDN w:val="0"/>
      <w:spacing w:before="126"/>
      <w:ind w:left="1136" w:hanging="354"/>
      <w:jc w:val="left"/>
    </w:pPr>
    <w:rPr>
      <w:szCs w:val="22"/>
      <w:lang w:eastAsia="en-US"/>
    </w:rPr>
  </w:style>
  <w:style w:type="character" w:styleId="Hipercze">
    <w:name w:val="Hyperlink"/>
    <w:basedOn w:val="Domylnaczcionkaakapitu"/>
    <w:unhideWhenUsed/>
    <w:rsid w:val="009E14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inow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Halinowie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jednolitego tekstu uchwały w^sprawie połączenia samorządowych instytucji kultury - Domu Kultury w^Halinowie i^Domu Kultury w^Okuniewie i^utworzenia instytucji kultury o^nazwie Gminne Centrum Kultury oraz nadania jej statutu</dc:subject>
  <dc:creator>d.chrzanowska</dc:creator>
  <cp:lastModifiedBy>Ilona Borucka</cp:lastModifiedBy>
  <cp:revision>2</cp:revision>
  <cp:lastPrinted>2025-05-19T14:53:00Z</cp:lastPrinted>
  <dcterms:created xsi:type="dcterms:W3CDTF">2025-05-22T12:15:00Z</dcterms:created>
  <dcterms:modified xsi:type="dcterms:W3CDTF">2025-05-22T12:15:00Z</dcterms:modified>
  <cp:category>Akt prawny</cp:category>
</cp:coreProperties>
</file>