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69B6" w14:textId="53FE2012" w:rsidR="00EB3606" w:rsidRDefault="00EB3606" w:rsidP="00EB360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EB3606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PROJEKT</w:t>
      </w:r>
    </w:p>
    <w:p w14:paraId="53825225" w14:textId="77777777" w:rsidR="00EB3606" w:rsidRDefault="00EB3606" w:rsidP="00EB36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</w:rPr>
        <w:t xml:space="preserve"> Druk Nr 73</w:t>
      </w:r>
      <w:r w:rsidRPr="003A6C4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Zatwierdzony przez</w:t>
      </w:r>
    </w:p>
    <w:p w14:paraId="499625EA" w14:textId="77777777" w:rsidR="00EB3606" w:rsidRDefault="00EB3606" w:rsidP="00EB36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BURMISTRZA HALINOWA</w:t>
      </w:r>
    </w:p>
    <w:p w14:paraId="20395EFF" w14:textId="77777777" w:rsidR="00EB3606" w:rsidRPr="003A6C44" w:rsidRDefault="00EB3606" w:rsidP="00EB360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Adama Ciszkowskiego </w:t>
      </w:r>
    </w:p>
    <w:p w14:paraId="63A771C8" w14:textId="77777777" w:rsidR="00EB3606" w:rsidRDefault="00EB3606" w:rsidP="00684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C4F5E7" w14:textId="77777777" w:rsidR="00EB3606" w:rsidRDefault="00EB3606" w:rsidP="00684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1A5625" w14:textId="77777777" w:rsidR="00EB3606" w:rsidRDefault="00EB3606" w:rsidP="00684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D17338A" w14:textId="77777777" w:rsidR="00684A29" w:rsidRPr="00986A69" w:rsidRDefault="00684A29" w:rsidP="00684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6A69">
        <w:rPr>
          <w:rFonts w:ascii="Times New Roman" w:hAnsi="Times New Roman" w:cs="Times New Roman"/>
          <w:b/>
        </w:rPr>
        <w:t>UCHWAŁA NR ....................</w:t>
      </w:r>
    </w:p>
    <w:p w14:paraId="7E21369B" w14:textId="77777777" w:rsidR="00684A29" w:rsidRPr="00986A69" w:rsidRDefault="00684A29" w:rsidP="00684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6A69">
        <w:rPr>
          <w:rFonts w:ascii="Times New Roman" w:hAnsi="Times New Roman" w:cs="Times New Roman"/>
          <w:b/>
        </w:rPr>
        <w:t>RADY MIEJSKIEJ W HALINOWIE</w:t>
      </w:r>
    </w:p>
    <w:p w14:paraId="5B38D3B7" w14:textId="77777777" w:rsidR="00684A29" w:rsidRPr="00457E45" w:rsidRDefault="00327736" w:rsidP="00684A29">
      <w:pPr>
        <w:spacing w:before="240" w:after="3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23 października 2024</w:t>
      </w:r>
      <w:r w:rsidR="00684A29" w:rsidRPr="00457E45">
        <w:rPr>
          <w:rFonts w:ascii="Times New Roman" w:hAnsi="Times New Roman" w:cs="Times New Roman"/>
        </w:rPr>
        <w:t xml:space="preserve"> r.</w:t>
      </w:r>
    </w:p>
    <w:p w14:paraId="2E1EF39D" w14:textId="77777777" w:rsidR="00684A29" w:rsidRPr="00457E45" w:rsidRDefault="00684A29" w:rsidP="00684A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7E45">
        <w:rPr>
          <w:rFonts w:ascii="Times New Roman" w:hAnsi="Times New Roman" w:cs="Times New Roman"/>
          <w:b/>
        </w:rPr>
        <w:t>w</w:t>
      </w:r>
      <w:r w:rsidR="00903760">
        <w:rPr>
          <w:rFonts w:ascii="Times New Roman" w:hAnsi="Times New Roman" w:cs="Times New Roman"/>
          <w:b/>
        </w:rPr>
        <w:t xml:space="preserve"> sprawie ustalenia diet dla sołtysów sołectw </w:t>
      </w:r>
      <w:r w:rsidRPr="00457E45">
        <w:rPr>
          <w:rFonts w:ascii="Times New Roman" w:hAnsi="Times New Roman" w:cs="Times New Roman"/>
          <w:b/>
        </w:rPr>
        <w:t>z terenu Gminy Halinów</w:t>
      </w:r>
    </w:p>
    <w:p w14:paraId="7474A998" w14:textId="77777777" w:rsidR="00684A29" w:rsidRPr="00457E45" w:rsidRDefault="00684A29" w:rsidP="00684A29">
      <w:pPr>
        <w:rPr>
          <w:rFonts w:ascii="Times New Roman" w:hAnsi="Times New Roman" w:cs="Times New Roman"/>
        </w:rPr>
      </w:pPr>
    </w:p>
    <w:p w14:paraId="3A9B2B13" w14:textId="6FA65B7B" w:rsidR="00684A29" w:rsidRPr="00DD37E6" w:rsidRDefault="00684A29" w:rsidP="00684A29">
      <w:pPr>
        <w:jc w:val="both"/>
        <w:rPr>
          <w:rFonts w:ascii="Times New Roman" w:hAnsi="Times New Roman" w:cs="Times New Roman"/>
        </w:rPr>
      </w:pPr>
      <w:r w:rsidRPr="00DD37E6">
        <w:rPr>
          <w:rFonts w:ascii="Times New Roman" w:hAnsi="Times New Roman" w:cs="Times New Roman"/>
        </w:rPr>
        <w:t>Na podstawie art. 37b ust. 1 ustawy z dnia 8 marca 1990 r. o sa</w:t>
      </w:r>
      <w:r w:rsidR="00327736" w:rsidRPr="00DD37E6">
        <w:rPr>
          <w:rFonts w:ascii="Times New Roman" w:hAnsi="Times New Roman" w:cs="Times New Roman"/>
        </w:rPr>
        <w:t>morządzie gminnym (Dz. U. z 2024 r. poz. 1465</w:t>
      </w:r>
      <w:r w:rsidRPr="00DD37E6">
        <w:rPr>
          <w:rFonts w:ascii="Times New Roman" w:hAnsi="Times New Roman" w:cs="Times New Roman"/>
        </w:rPr>
        <w:t>), Rada Miejska w Halinowie uchwala, co następuje:</w:t>
      </w:r>
    </w:p>
    <w:p w14:paraId="6DD03F4E" w14:textId="400CC523" w:rsidR="00684A29" w:rsidRPr="00457E45" w:rsidRDefault="00684A29" w:rsidP="00684A29">
      <w:pPr>
        <w:jc w:val="both"/>
        <w:rPr>
          <w:rFonts w:ascii="Times New Roman" w:hAnsi="Times New Roman" w:cs="Times New Roman"/>
        </w:rPr>
      </w:pPr>
      <w:r w:rsidRPr="00457E45">
        <w:rPr>
          <w:rFonts w:ascii="Times New Roman" w:hAnsi="Times New Roman" w:cs="Times New Roman"/>
          <w:b/>
        </w:rPr>
        <w:t xml:space="preserve">§ 1. </w:t>
      </w:r>
      <w:r w:rsidRPr="00457E45">
        <w:rPr>
          <w:rFonts w:ascii="Times New Roman" w:hAnsi="Times New Roman" w:cs="Times New Roman"/>
        </w:rPr>
        <w:t>Podstawą naliczenia diety za udzi</w:t>
      </w:r>
      <w:r w:rsidR="00903760">
        <w:rPr>
          <w:rFonts w:ascii="Times New Roman" w:hAnsi="Times New Roman" w:cs="Times New Roman"/>
        </w:rPr>
        <w:t>ał w sesji</w:t>
      </w:r>
      <w:r w:rsidRPr="00457E45">
        <w:rPr>
          <w:rFonts w:ascii="Times New Roman" w:hAnsi="Times New Roman" w:cs="Times New Roman"/>
        </w:rPr>
        <w:t xml:space="preserve"> </w:t>
      </w:r>
      <w:r w:rsidR="0020502A" w:rsidRPr="0020502A">
        <w:rPr>
          <w:rFonts w:ascii="Times New Roman" w:hAnsi="Times New Roman" w:cs="Times New Roman"/>
        </w:rPr>
        <w:t>jest kwota bazowa określona w ustawie budżetowej dla osób zajmujących kierownicze stanowiska państwowe na podstawie przepisów ustawy z dnia 23 grudnia 1999 r. o kształtowaniu wynagrodzeń w państwowej sferze budżetowej oraz o zmianie niektórych ustaw.</w:t>
      </w:r>
    </w:p>
    <w:p w14:paraId="69199782" w14:textId="7FB01D0D" w:rsidR="00903760" w:rsidRDefault="00684A29" w:rsidP="00903760">
      <w:pPr>
        <w:jc w:val="both"/>
        <w:rPr>
          <w:rFonts w:ascii="Times New Roman" w:hAnsi="Times New Roman" w:cs="Times New Roman"/>
        </w:rPr>
      </w:pPr>
      <w:r w:rsidRPr="00457E45">
        <w:rPr>
          <w:rFonts w:ascii="Times New Roman" w:hAnsi="Times New Roman" w:cs="Times New Roman"/>
          <w:b/>
        </w:rPr>
        <w:t>§ 2.</w:t>
      </w:r>
      <w:r w:rsidRPr="00457E45">
        <w:rPr>
          <w:rFonts w:ascii="Times New Roman" w:hAnsi="Times New Roman" w:cs="Times New Roman"/>
        </w:rPr>
        <w:t xml:space="preserve"> 1. </w:t>
      </w:r>
      <w:r w:rsidR="00903760" w:rsidRPr="00903760">
        <w:rPr>
          <w:rFonts w:ascii="Times New Roman" w:hAnsi="Times New Roman" w:cs="Times New Roman"/>
        </w:rPr>
        <w:t xml:space="preserve">Ustala się zryczałtowaną dietę miesięczną dla sołtysów </w:t>
      </w:r>
      <w:r w:rsidR="00903760">
        <w:rPr>
          <w:rFonts w:ascii="Times New Roman" w:hAnsi="Times New Roman" w:cs="Times New Roman"/>
        </w:rPr>
        <w:t xml:space="preserve">sołectw z terenu gminy Halinów </w:t>
      </w:r>
      <w:r w:rsidR="00903760">
        <w:rPr>
          <w:rFonts w:ascii="Times New Roman" w:hAnsi="Times New Roman" w:cs="Times New Roman"/>
        </w:rPr>
        <w:br/>
      </w:r>
      <w:r w:rsidR="006067A3">
        <w:rPr>
          <w:rFonts w:ascii="Times New Roman" w:hAnsi="Times New Roman" w:cs="Times New Roman"/>
        </w:rPr>
        <w:t>w wysokości 45</w:t>
      </w:r>
      <w:r w:rsidR="00903760" w:rsidRPr="00903760">
        <w:rPr>
          <w:rFonts w:ascii="Times New Roman" w:hAnsi="Times New Roman" w:cs="Times New Roman"/>
        </w:rPr>
        <w:t xml:space="preserve"> % kwoty bazowej</w:t>
      </w:r>
      <w:r w:rsidR="0020502A">
        <w:rPr>
          <w:rFonts w:ascii="Times New Roman" w:hAnsi="Times New Roman" w:cs="Times New Roman"/>
        </w:rPr>
        <w:t>, o której mowa</w:t>
      </w:r>
      <w:r w:rsidR="00903760" w:rsidRPr="00903760">
        <w:rPr>
          <w:rFonts w:ascii="Times New Roman" w:hAnsi="Times New Roman" w:cs="Times New Roman"/>
        </w:rPr>
        <w:t xml:space="preserve"> w § 1.</w:t>
      </w:r>
    </w:p>
    <w:p w14:paraId="7CE6BA48" w14:textId="0BBDDE8B" w:rsidR="0020502A" w:rsidRDefault="0020502A" w:rsidP="009037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Dieta, o której mowa w ust. 1, stanowi zwrot kosztów związanych z wykonywaniem zadań wynikających ze statutu sołectwa, udziałem w sesjach Rady Miejskiej w Halinowie oraz innymi czynnościami związanymi z wykonywaniem funkcji sołtysa.</w:t>
      </w:r>
    </w:p>
    <w:p w14:paraId="15D63FF4" w14:textId="79ED1DE6" w:rsidR="00903760" w:rsidRDefault="0020502A" w:rsidP="009037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4A29" w:rsidRPr="00457E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Sołtysowi pełniącemu jednocześnie</w:t>
      </w:r>
      <w:r w:rsidRPr="0020502A">
        <w:rPr>
          <w:rFonts w:ascii="Times New Roman" w:hAnsi="Times New Roman" w:cs="Times New Roman"/>
        </w:rPr>
        <w:t xml:space="preserve"> funkcję </w:t>
      </w:r>
      <w:r>
        <w:rPr>
          <w:rFonts w:ascii="Times New Roman" w:hAnsi="Times New Roman" w:cs="Times New Roman"/>
        </w:rPr>
        <w:t>radnego Rady Miejskiej w Halinowie</w:t>
      </w:r>
      <w:r w:rsidRPr="0020502A">
        <w:rPr>
          <w:rFonts w:ascii="Times New Roman" w:hAnsi="Times New Roman" w:cs="Times New Roman"/>
        </w:rPr>
        <w:t xml:space="preserve"> przysługuje jedna dieta w wysokości ustalonej dla radnych.</w:t>
      </w:r>
    </w:p>
    <w:p w14:paraId="5090B6DB" w14:textId="77777777" w:rsidR="00577C6A" w:rsidRPr="00577C6A" w:rsidRDefault="0020502A" w:rsidP="00577C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84A29" w:rsidRPr="00457E45">
        <w:rPr>
          <w:rFonts w:ascii="Times New Roman" w:hAnsi="Times New Roman" w:cs="Times New Roman"/>
        </w:rPr>
        <w:t xml:space="preserve">. </w:t>
      </w:r>
      <w:r w:rsidR="00577C6A" w:rsidRPr="00577C6A">
        <w:rPr>
          <w:rFonts w:ascii="Times New Roman" w:hAnsi="Times New Roman" w:cs="Times New Roman"/>
        </w:rPr>
        <w:t>Dieta, o które mowa w ust. 1 zostanie pomniejszona o 25% w przypadku każdorazowej nieobecności sołtysa na sesji Rady Miejskiej w danym miesiącu.</w:t>
      </w:r>
    </w:p>
    <w:p w14:paraId="207B880B" w14:textId="4AAFAD1B" w:rsidR="00903760" w:rsidRPr="00986A69" w:rsidRDefault="00903760" w:rsidP="009037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 xml:space="preserve"> Diety, o których mowa w</w:t>
      </w:r>
      <w:r w:rsidRPr="00986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§ 2 ust 1</w:t>
      </w:r>
      <w:r w:rsidRPr="00986A69">
        <w:rPr>
          <w:rFonts w:ascii="Times New Roman" w:hAnsi="Times New Roman" w:cs="Times New Roman"/>
        </w:rPr>
        <w:t xml:space="preserve">, </w:t>
      </w:r>
      <w:r w:rsidR="0020502A">
        <w:rPr>
          <w:rFonts w:ascii="Times New Roman" w:hAnsi="Times New Roman" w:cs="Times New Roman"/>
        </w:rPr>
        <w:t>są</w:t>
      </w:r>
      <w:r w:rsidRPr="00986A69">
        <w:rPr>
          <w:rFonts w:ascii="Times New Roman" w:hAnsi="Times New Roman" w:cs="Times New Roman"/>
        </w:rPr>
        <w:t xml:space="preserve"> wypłacane na wskazany rachunek bankowy, </w:t>
      </w:r>
      <w:r w:rsidRPr="00C537B9">
        <w:rPr>
          <w:rFonts w:ascii="Times New Roman" w:hAnsi="Times New Roman" w:cs="Times New Roman"/>
        </w:rPr>
        <w:t xml:space="preserve">najpóźniej </w:t>
      </w:r>
      <w:r w:rsidR="00117393">
        <w:rPr>
          <w:rFonts w:ascii="Times New Roman" w:hAnsi="Times New Roman" w:cs="Times New Roman"/>
        </w:rPr>
        <w:br/>
      </w:r>
      <w:r w:rsidRPr="00C537B9">
        <w:rPr>
          <w:rFonts w:ascii="Times New Roman" w:hAnsi="Times New Roman" w:cs="Times New Roman"/>
        </w:rPr>
        <w:t>w terminie do dnia 10-go każdego miesiąca za miesiąc poprzedni.</w:t>
      </w:r>
    </w:p>
    <w:p w14:paraId="3E1EDEEB" w14:textId="77777777" w:rsidR="00684A29" w:rsidRPr="00903760" w:rsidRDefault="00684A29" w:rsidP="00684A29">
      <w:pPr>
        <w:jc w:val="both"/>
        <w:rPr>
          <w:rFonts w:ascii="Times New Roman" w:hAnsi="Times New Roman" w:cs="Times New Roman"/>
        </w:rPr>
      </w:pPr>
      <w:r w:rsidRPr="00986A69">
        <w:rPr>
          <w:rFonts w:ascii="Times New Roman" w:hAnsi="Times New Roman" w:cs="Times New Roman"/>
          <w:b/>
        </w:rPr>
        <w:t xml:space="preserve">§ </w:t>
      </w:r>
      <w:r w:rsidR="00903760">
        <w:rPr>
          <w:rFonts w:ascii="Times New Roman" w:hAnsi="Times New Roman" w:cs="Times New Roman"/>
          <w:b/>
        </w:rPr>
        <w:t xml:space="preserve">4. </w:t>
      </w:r>
      <w:r w:rsidRPr="00986A69">
        <w:rPr>
          <w:rFonts w:ascii="Times New Roman" w:hAnsi="Times New Roman" w:cs="Times New Roman"/>
        </w:rPr>
        <w:t>Wykonanie uchwały powierza się Burmistrzowi Halinowa.</w:t>
      </w:r>
    </w:p>
    <w:p w14:paraId="5F0FF662" w14:textId="77777777" w:rsidR="003106AB" w:rsidRDefault="00903760" w:rsidP="00684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5</w:t>
      </w:r>
      <w:r w:rsidR="00684A29" w:rsidRPr="00986A69">
        <w:rPr>
          <w:rFonts w:ascii="Times New Roman" w:hAnsi="Times New Roman" w:cs="Times New Roman"/>
          <w:b/>
        </w:rPr>
        <w:t>.</w:t>
      </w:r>
      <w:r w:rsidR="00684A29" w:rsidRPr="00986A69">
        <w:rPr>
          <w:rFonts w:ascii="Times New Roman" w:hAnsi="Times New Roman" w:cs="Times New Roman"/>
        </w:rPr>
        <w:t xml:space="preserve"> </w:t>
      </w:r>
      <w:r w:rsidR="003106AB">
        <w:rPr>
          <w:rFonts w:ascii="Times New Roman" w:hAnsi="Times New Roman" w:cs="Times New Roman"/>
        </w:rPr>
        <w:t>1.</w:t>
      </w:r>
      <w:r w:rsidR="00684A29" w:rsidRPr="00986A69">
        <w:rPr>
          <w:rFonts w:ascii="Times New Roman" w:hAnsi="Times New Roman" w:cs="Times New Roman"/>
        </w:rPr>
        <w:t xml:space="preserve">Uchwała </w:t>
      </w:r>
      <w:r w:rsidR="00627127">
        <w:rPr>
          <w:rFonts w:ascii="Times New Roman" w:hAnsi="Times New Roman" w:cs="Times New Roman"/>
        </w:rPr>
        <w:t>podlega</w:t>
      </w:r>
      <w:r w:rsidR="003106AB">
        <w:rPr>
          <w:rFonts w:ascii="Times New Roman" w:hAnsi="Times New Roman" w:cs="Times New Roman"/>
        </w:rPr>
        <w:t xml:space="preserve"> ogłoszeniu</w:t>
      </w:r>
      <w:r w:rsidR="00627127">
        <w:rPr>
          <w:rFonts w:ascii="Times New Roman" w:hAnsi="Times New Roman" w:cs="Times New Roman"/>
        </w:rPr>
        <w:t xml:space="preserve"> w</w:t>
      </w:r>
      <w:r w:rsidR="00684A29" w:rsidRPr="00986A69">
        <w:rPr>
          <w:rFonts w:ascii="Times New Roman" w:hAnsi="Times New Roman" w:cs="Times New Roman"/>
        </w:rPr>
        <w:t xml:space="preserve"> Dzienniku Urzędowym Województwa Mazowieckiego</w:t>
      </w:r>
    </w:p>
    <w:p w14:paraId="415ABDCE" w14:textId="401C3E49" w:rsidR="00684A29" w:rsidRPr="00986A69" w:rsidRDefault="00627127" w:rsidP="00684A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06AB">
        <w:rPr>
          <w:rFonts w:ascii="Times New Roman" w:hAnsi="Times New Roman" w:cs="Times New Roman"/>
        </w:rPr>
        <w:t>2</w:t>
      </w:r>
      <w:r w:rsidR="00DA6C03">
        <w:rPr>
          <w:rFonts w:ascii="Times New Roman" w:hAnsi="Times New Roman" w:cs="Times New Roman"/>
        </w:rPr>
        <w:t xml:space="preserve">.Uchwała wchodzi w życie </w:t>
      </w:r>
      <w:r w:rsidR="003106AB">
        <w:rPr>
          <w:rFonts w:ascii="Times New Roman" w:hAnsi="Times New Roman" w:cs="Times New Roman"/>
        </w:rPr>
        <w:t>z dniem 1 grudnia 2024 r.</w:t>
      </w:r>
    </w:p>
    <w:p w14:paraId="513058E8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46CFAAA7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27D29180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5424A441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1CBE39C4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48BADA1C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434E5012" w14:textId="77777777" w:rsidR="00496E32" w:rsidRDefault="00496E32" w:rsidP="00986A69">
      <w:pPr>
        <w:jc w:val="both"/>
        <w:rPr>
          <w:rFonts w:ascii="Times New Roman" w:hAnsi="Times New Roman" w:cs="Times New Roman"/>
        </w:rPr>
      </w:pPr>
    </w:p>
    <w:p w14:paraId="2211A197" w14:textId="2483F28A" w:rsidR="00496E32" w:rsidRDefault="00DF6063" w:rsidP="00DF6063">
      <w:pPr>
        <w:pStyle w:val="Normal0"/>
      </w:pPr>
      <w:r>
        <w:rPr>
          <w:b/>
        </w:rPr>
        <w:t xml:space="preserve">                                                                   </w:t>
      </w:r>
      <w:r w:rsidR="00496E32">
        <w:rPr>
          <w:b/>
        </w:rPr>
        <w:t>Uzasadnienie</w:t>
      </w:r>
    </w:p>
    <w:p w14:paraId="1970E2B8" w14:textId="77777777" w:rsidR="00496E32" w:rsidRDefault="00496E32" w:rsidP="00496E32">
      <w:pPr>
        <w:pStyle w:val="Normal0"/>
        <w:jc w:val="center"/>
        <w:rPr>
          <w:color w:val="000000"/>
          <w:u w:color="000000"/>
        </w:rPr>
      </w:pPr>
    </w:p>
    <w:p w14:paraId="1AB65D8D" w14:textId="52FC76FF" w:rsidR="00F60F58" w:rsidRDefault="00496E32" w:rsidP="00496E32">
      <w:pPr>
        <w:pStyle w:val="Normal0"/>
        <w:ind w:firstLine="180"/>
        <w:rPr>
          <w:color w:val="000000"/>
          <w:u w:color="000000"/>
        </w:rPr>
      </w:pPr>
      <w:r>
        <w:rPr>
          <w:color w:val="000000"/>
          <w:u w:color="000000"/>
        </w:rPr>
        <w:t>Zgodnie art. 37 b ust.1 ustawy z dnia 8 marca 1990 r. o sa</w:t>
      </w:r>
      <w:r w:rsidR="00750AE9">
        <w:rPr>
          <w:color w:val="000000"/>
          <w:u w:color="000000"/>
        </w:rPr>
        <w:t>morządzie gminnym (Dz. U. z 2024 r. poz. 1465</w:t>
      </w:r>
      <w:r>
        <w:rPr>
          <w:color w:val="000000"/>
          <w:u w:color="000000"/>
        </w:rPr>
        <w:t xml:space="preserve">) </w:t>
      </w:r>
      <w:r w:rsidR="00F60F58">
        <w:rPr>
          <w:color w:val="000000"/>
          <w:u w:color="000000"/>
        </w:rPr>
        <w:t>Rada Miejska w Halinowie może ustanowić zasady, na jakich przewodniczącemu organu wykonawczego jednostki pomocniczej, którym jest sołtys, będzie przysługiwała dieta</w:t>
      </w:r>
      <w:r w:rsidR="00611774">
        <w:rPr>
          <w:color w:val="000000"/>
          <w:u w:color="000000"/>
        </w:rPr>
        <w:t>.</w:t>
      </w:r>
    </w:p>
    <w:p w14:paraId="612FA03F" w14:textId="77777777" w:rsidR="00611774" w:rsidRDefault="00611774" w:rsidP="00496E32">
      <w:pPr>
        <w:pStyle w:val="Normal0"/>
        <w:ind w:firstLine="180"/>
        <w:rPr>
          <w:color w:val="000000"/>
          <w:u w:color="000000"/>
        </w:rPr>
      </w:pPr>
      <w:r>
        <w:rPr>
          <w:color w:val="000000"/>
          <w:u w:color="000000"/>
        </w:rPr>
        <w:t xml:space="preserve">Sołtysi pełnią swoja funkcję społecznie. Z pełnieniem funkcji sołtysa, działającego bezpośrednio </w:t>
      </w:r>
      <w:r w:rsidR="00DD37E6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w terenie, związane jest ponoszeniem kosztów. Zalicza się do nich m.in. udział w sesjach Rady Miejskiej, spotkaniach z Burmistrzem i pracownikami Urzędu, Zebraniach Wiejskich </w:t>
      </w:r>
      <w:r w:rsidR="00DD37E6">
        <w:rPr>
          <w:color w:val="000000"/>
          <w:u w:color="000000"/>
        </w:rPr>
        <w:t>oraz innych czynności związanych z wykonywaniem funkcji sołtysa.</w:t>
      </w:r>
    </w:p>
    <w:p w14:paraId="7B23694C" w14:textId="77777777" w:rsidR="000C74E6" w:rsidRDefault="00611774" w:rsidP="00496E32">
      <w:pPr>
        <w:pStyle w:val="Normal0"/>
        <w:ind w:firstLine="180"/>
        <w:rPr>
          <w:color w:val="000000"/>
          <w:u w:color="000000"/>
        </w:rPr>
      </w:pPr>
      <w:r>
        <w:rPr>
          <w:color w:val="000000"/>
          <w:u w:color="000000"/>
        </w:rPr>
        <w:t xml:space="preserve">Dieta stanowi formę rekompensaty i zwrot wydatków, jakie sołtys ponosi w związku </w:t>
      </w:r>
      <w:r w:rsidR="00DD37E6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z wykonywaniem czynności w ramach sprawowanej funkcji, które to czynności szczegółowo wymienione są w statucie sołectwa. </w:t>
      </w:r>
    </w:p>
    <w:p w14:paraId="188B95B4" w14:textId="77777777" w:rsidR="00611774" w:rsidRDefault="000C74E6" w:rsidP="000C74E6">
      <w:pPr>
        <w:pStyle w:val="Normal0"/>
        <w:rPr>
          <w:color w:val="000000"/>
          <w:u w:color="000000"/>
        </w:rPr>
      </w:pPr>
      <w:r>
        <w:rPr>
          <w:color w:val="000000"/>
          <w:u w:color="000000"/>
        </w:rPr>
        <w:t xml:space="preserve">  Kwota bazowa na 2024 rok, która jest podstawą naliczania diety za udział z sesjach wynosi 1789,42 zł.</w:t>
      </w:r>
      <w:r w:rsidR="00611774">
        <w:rPr>
          <w:color w:val="000000"/>
          <w:u w:color="000000"/>
        </w:rPr>
        <w:t xml:space="preserve"> </w:t>
      </w:r>
    </w:p>
    <w:p w14:paraId="3DFACF11" w14:textId="77777777" w:rsidR="00496E32" w:rsidRDefault="00DD37E6" w:rsidP="00DD37E6">
      <w:pPr>
        <w:pStyle w:val="Normal0"/>
        <w:rPr>
          <w:color w:val="000000"/>
          <w:u w:color="000000"/>
        </w:rPr>
      </w:pPr>
      <w:r>
        <w:rPr>
          <w:color w:val="000000"/>
          <w:u w:color="000000"/>
        </w:rPr>
        <w:t xml:space="preserve">    </w:t>
      </w:r>
      <w:r w:rsidR="00496E32">
        <w:rPr>
          <w:color w:val="000000"/>
          <w:u w:color="000000"/>
        </w:rPr>
        <w:t>Uchwała spowoduje skutki finansowe dla budżetu gminy.</w:t>
      </w:r>
    </w:p>
    <w:p w14:paraId="59E68D40" w14:textId="77777777" w:rsidR="00496E32" w:rsidRPr="00986A69" w:rsidRDefault="00496E32" w:rsidP="00986A69">
      <w:pPr>
        <w:jc w:val="both"/>
        <w:rPr>
          <w:rFonts w:ascii="Times New Roman" w:hAnsi="Times New Roman" w:cs="Times New Roman"/>
        </w:rPr>
      </w:pPr>
    </w:p>
    <w:sectPr w:rsidR="00496E32" w:rsidRPr="0098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B5F5C"/>
    <w:multiLevelType w:val="hybridMultilevel"/>
    <w:tmpl w:val="96222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75"/>
    <w:rsid w:val="000263CC"/>
    <w:rsid w:val="000C74E6"/>
    <w:rsid w:val="001122FE"/>
    <w:rsid w:val="00117393"/>
    <w:rsid w:val="00177A81"/>
    <w:rsid w:val="0020502A"/>
    <w:rsid w:val="003106AB"/>
    <w:rsid w:val="00327736"/>
    <w:rsid w:val="00382403"/>
    <w:rsid w:val="003D1404"/>
    <w:rsid w:val="004325BD"/>
    <w:rsid w:val="00457E45"/>
    <w:rsid w:val="00496E32"/>
    <w:rsid w:val="004E6018"/>
    <w:rsid w:val="0051205D"/>
    <w:rsid w:val="00520CBD"/>
    <w:rsid w:val="0057235A"/>
    <w:rsid w:val="00577C6A"/>
    <w:rsid w:val="005926F5"/>
    <w:rsid w:val="006067A3"/>
    <w:rsid w:val="006107E7"/>
    <w:rsid w:val="00611774"/>
    <w:rsid w:val="00627127"/>
    <w:rsid w:val="006328AF"/>
    <w:rsid w:val="00653F65"/>
    <w:rsid w:val="00666CC4"/>
    <w:rsid w:val="00684A29"/>
    <w:rsid w:val="006B1D75"/>
    <w:rsid w:val="007451A4"/>
    <w:rsid w:val="00750AE9"/>
    <w:rsid w:val="007D3F5E"/>
    <w:rsid w:val="008359F7"/>
    <w:rsid w:val="00854F3D"/>
    <w:rsid w:val="0089301D"/>
    <w:rsid w:val="008D0D9F"/>
    <w:rsid w:val="008F625C"/>
    <w:rsid w:val="008F7CDC"/>
    <w:rsid w:val="00903760"/>
    <w:rsid w:val="009442A5"/>
    <w:rsid w:val="00986A69"/>
    <w:rsid w:val="00B56B3B"/>
    <w:rsid w:val="00B61AF1"/>
    <w:rsid w:val="00BB0878"/>
    <w:rsid w:val="00C07773"/>
    <w:rsid w:val="00C537B9"/>
    <w:rsid w:val="00C66EEE"/>
    <w:rsid w:val="00CC3816"/>
    <w:rsid w:val="00CC3BC0"/>
    <w:rsid w:val="00DA6C03"/>
    <w:rsid w:val="00DB33B2"/>
    <w:rsid w:val="00DD00D9"/>
    <w:rsid w:val="00DD37E6"/>
    <w:rsid w:val="00DF6063"/>
    <w:rsid w:val="00EB3606"/>
    <w:rsid w:val="00F60F58"/>
    <w:rsid w:val="00F60FF3"/>
    <w:rsid w:val="00F6151B"/>
    <w:rsid w:val="00F8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28D9"/>
  <w15:docId w15:val="{FA9C78DF-2A03-4B58-A02C-2B98CAEA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625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926F5"/>
    <w:pPr>
      <w:ind w:left="720"/>
      <w:contextualSpacing/>
    </w:pPr>
  </w:style>
  <w:style w:type="paragraph" w:customStyle="1" w:styleId="Normal0">
    <w:name w:val="Normal_0"/>
    <w:qFormat/>
    <w:rsid w:val="00496E3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Ilona Borucka</cp:lastModifiedBy>
  <cp:revision>2</cp:revision>
  <cp:lastPrinted>2024-10-23T08:49:00Z</cp:lastPrinted>
  <dcterms:created xsi:type="dcterms:W3CDTF">2024-10-23T13:50:00Z</dcterms:created>
  <dcterms:modified xsi:type="dcterms:W3CDTF">2024-10-23T13:50:00Z</dcterms:modified>
</cp:coreProperties>
</file>