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717F9" w14:textId="7F150603" w:rsidR="00624706" w:rsidRDefault="00F63768" w:rsidP="00C15500">
      <w:pPr>
        <w:jc w:val="both"/>
        <w:rPr>
          <w:b/>
          <w:bCs/>
        </w:rPr>
      </w:pPr>
      <w:bookmarkStart w:id="0" w:name="_GoBack"/>
      <w:bookmarkEnd w:id="0"/>
      <w:r w:rsidRPr="00F63768">
        <w:rPr>
          <w:b/>
          <w:bCs/>
        </w:rPr>
        <w:t xml:space="preserve">Autopoprawka do projektu uchwały nr ………….. 2024 Rady Miejskiej w Halinowie z dnia </w:t>
      </w:r>
      <w:r w:rsidR="0065609C">
        <w:rPr>
          <w:b/>
          <w:bCs/>
        </w:rPr>
        <w:t>11 października</w:t>
      </w:r>
      <w:r w:rsidRPr="00F63768">
        <w:rPr>
          <w:b/>
          <w:bCs/>
        </w:rPr>
        <w:t xml:space="preserve"> 2024 roku w sprawie zmiany uchwały budżetowej Gminy Halinów na 2024 rok.</w:t>
      </w:r>
    </w:p>
    <w:p w14:paraId="47DC2860" w14:textId="77777777" w:rsidR="00033BAA" w:rsidRDefault="00033BAA" w:rsidP="00C15500">
      <w:pPr>
        <w:jc w:val="both"/>
        <w:rPr>
          <w:b/>
          <w:bCs/>
        </w:rPr>
      </w:pPr>
    </w:p>
    <w:p w14:paraId="4CE82BB0" w14:textId="00440547" w:rsidR="00033BAA" w:rsidRDefault="00033BAA" w:rsidP="00C15500">
      <w:pPr>
        <w:jc w:val="both"/>
      </w:pPr>
      <w:r>
        <w:t xml:space="preserve">W </w:t>
      </w:r>
      <w:r w:rsidRPr="00C15500">
        <w:rPr>
          <w:b/>
          <w:bCs/>
        </w:rPr>
        <w:t>załączniku nr 2</w:t>
      </w:r>
      <w:r>
        <w:t xml:space="preserve"> do uchwały nr ……………2024 Rady Miejskiej w Halinowie z dnia </w:t>
      </w:r>
      <w:r w:rsidR="0065609C">
        <w:t xml:space="preserve">11 października </w:t>
      </w:r>
      <w:r>
        <w:t xml:space="preserve"> 2024 roku, wprowadza się następujące zmiany: </w:t>
      </w:r>
    </w:p>
    <w:p w14:paraId="3F18C1A5" w14:textId="18AD4560" w:rsidR="00033BAA" w:rsidRDefault="002E1638" w:rsidP="00547CAF">
      <w:pPr>
        <w:spacing w:after="0" w:line="240" w:lineRule="auto"/>
        <w:jc w:val="both"/>
      </w:pPr>
      <w:r>
        <w:rPr>
          <w:b/>
          <w:bCs/>
        </w:rPr>
        <w:t xml:space="preserve">W </w:t>
      </w:r>
      <w:r w:rsidR="00033BAA" w:rsidRPr="00033BAA">
        <w:rPr>
          <w:b/>
          <w:bCs/>
        </w:rPr>
        <w:t>Rozdzia</w:t>
      </w:r>
      <w:r>
        <w:rPr>
          <w:b/>
          <w:bCs/>
        </w:rPr>
        <w:t>le</w:t>
      </w:r>
      <w:r w:rsidR="00033BAA" w:rsidRPr="00033BAA">
        <w:rPr>
          <w:b/>
          <w:bCs/>
        </w:rPr>
        <w:t xml:space="preserve"> 8010</w:t>
      </w:r>
      <w:r w:rsidR="00B368C2">
        <w:rPr>
          <w:b/>
          <w:bCs/>
        </w:rPr>
        <w:t>1</w:t>
      </w:r>
      <w:r w:rsidR="00033BAA" w:rsidRPr="00033BAA">
        <w:rPr>
          <w:b/>
          <w:bCs/>
        </w:rPr>
        <w:t xml:space="preserve"> </w:t>
      </w:r>
      <w:r w:rsidR="00B368C2">
        <w:rPr>
          <w:b/>
          <w:bCs/>
        </w:rPr>
        <w:t xml:space="preserve">Oświata i wychowanie </w:t>
      </w:r>
      <w:r w:rsidR="00033BAA">
        <w:rPr>
          <w:b/>
          <w:bCs/>
        </w:rPr>
        <w:t xml:space="preserve"> –</w:t>
      </w:r>
      <w:r w:rsidR="00B368C2">
        <w:rPr>
          <w:b/>
          <w:bCs/>
        </w:rPr>
        <w:t xml:space="preserve"> </w:t>
      </w:r>
      <w:r w:rsidR="00B368C2" w:rsidRPr="00B368C2">
        <w:t>Wprowadza się zadanie</w:t>
      </w:r>
      <w:r>
        <w:t xml:space="preserve"> inwestycyjne</w:t>
      </w:r>
      <w:r w:rsidR="00B368C2">
        <w:t xml:space="preserve"> „Modernizacja obiektu Orlik 2012 w Halinowie – wydatki poza projektem”</w:t>
      </w:r>
      <w:r>
        <w:t>. Zadanie dotyczy oświetlenia obiektu Orlik.</w:t>
      </w:r>
    </w:p>
    <w:p w14:paraId="2CCB7FEC" w14:textId="3D80A3CB" w:rsidR="00547CAF" w:rsidRDefault="00547CAF" w:rsidP="00547CAF">
      <w:pPr>
        <w:spacing w:after="0" w:line="240" w:lineRule="auto"/>
        <w:jc w:val="both"/>
      </w:pPr>
      <w:r>
        <w:t>Zadanie będzie realizowane przez Zespół Szkolno-Przedszkolny w Halinowie- wartość 155 000,00 zł</w:t>
      </w:r>
      <w:r w:rsidRPr="00B368C2">
        <w:t xml:space="preserve"> </w:t>
      </w:r>
    </w:p>
    <w:p w14:paraId="44AC65C4" w14:textId="15F73F74" w:rsidR="00547CAF" w:rsidRDefault="00547CAF" w:rsidP="00C15500">
      <w:pPr>
        <w:jc w:val="both"/>
      </w:pPr>
    </w:p>
    <w:p w14:paraId="40D7E3D1" w14:textId="700599EE" w:rsidR="00C15500" w:rsidRDefault="002E1638" w:rsidP="00C15500">
      <w:pPr>
        <w:jc w:val="both"/>
      </w:pPr>
      <w:r>
        <w:rPr>
          <w:b/>
          <w:bCs/>
        </w:rPr>
        <w:t>W R</w:t>
      </w:r>
      <w:r w:rsidR="00DC62AD" w:rsidRPr="00DC62AD">
        <w:rPr>
          <w:b/>
          <w:bCs/>
        </w:rPr>
        <w:t>ozdzia</w:t>
      </w:r>
      <w:r>
        <w:rPr>
          <w:b/>
          <w:bCs/>
        </w:rPr>
        <w:t>le</w:t>
      </w:r>
      <w:r w:rsidR="00DC62AD" w:rsidRPr="00DC62AD">
        <w:rPr>
          <w:b/>
          <w:bCs/>
        </w:rPr>
        <w:t xml:space="preserve"> </w:t>
      </w:r>
      <w:r w:rsidR="00B368C2">
        <w:rPr>
          <w:b/>
          <w:bCs/>
        </w:rPr>
        <w:t>92601 Obiekty sportowe</w:t>
      </w:r>
      <w:r w:rsidR="00DC62AD" w:rsidRPr="00DC62AD">
        <w:rPr>
          <w:b/>
          <w:bCs/>
        </w:rPr>
        <w:t xml:space="preserve"> </w:t>
      </w:r>
      <w:r w:rsidR="00DC62AD">
        <w:rPr>
          <w:b/>
          <w:bCs/>
        </w:rPr>
        <w:t>–</w:t>
      </w:r>
      <w:r w:rsidR="00DC62AD" w:rsidRPr="00DC62AD">
        <w:rPr>
          <w:b/>
          <w:bCs/>
        </w:rPr>
        <w:t xml:space="preserve"> </w:t>
      </w:r>
      <w:r w:rsidR="00B368C2">
        <w:t>likwiduje się zadanie „Modernizacja obiektu Orlik 2012 w Halinowie – wydatki poza projektem”</w:t>
      </w:r>
      <w:r w:rsidR="00B368C2" w:rsidRPr="00B368C2">
        <w:t xml:space="preserve"> </w:t>
      </w:r>
      <w:r w:rsidR="00547CAF">
        <w:t>z realizacją Urzędu miejskiego w Halinowie - wartość 155 000,00 zł</w:t>
      </w:r>
    </w:p>
    <w:p w14:paraId="25A20056" w14:textId="295BC66C" w:rsidR="005F3E05" w:rsidRDefault="00C15500" w:rsidP="00C15500">
      <w:pPr>
        <w:jc w:val="both"/>
      </w:pPr>
      <w:r>
        <w:t xml:space="preserve">W </w:t>
      </w:r>
      <w:r w:rsidRPr="00C15500">
        <w:rPr>
          <w:b/>
          <w:bCs/>
        </w:rPr>
        <w:t>załączniku nr 3</w:t>
      </w:r>
      <w:r>
        <w:t xml:space="preserve"> do uchwały nr ……………2024 Rady Miejskiej w Halinowie z dnia 11 października  2024 roku, wprowadza się następujące zmiany:</w:t>
      </w:r>
    </w:p>
    <w:p w14:paraId="324B43E4" w14:textId="2318E1F0" w:rsidR="00C15500" w:rsidRPr="005F3E05" w:rsidRDefault="00C15500" w:rsidP="00C15500">
      <w:pPr>
        <w:jc w:val="both"/>
      </w:pPr>
      <w:r>
        <w:t xml:space="preserve">Dokonuje się zmiany nazwy zadania z </w:t>
      </w:r>
      <w:r w:rsidRPr="00DA6DFD">
        <w:t>„Zagospodarowanie</w:t>
      </w:r>
      <w:r w:rsidRPr="00C15500">
        <w:t xml:space="preserve"> działki nr. 162/1 w Długiej Kościelnej na plac zabaw </w:t>
      </w:r>
      <w:r w:rsidR="00547CAF">
        <w:t>–</w:t>
      </w:r>
      <w:r w:rsidRPr="00C15500">
        <w:t xml:space="preserve"> </w:t>
      </w:r>
      <w:r w:rsidR="00547CAF">
        <w:t>w ramach którego realizowany jest Fundusz Sołecki Długa Kościelna na zadanie pod nazwą „</w:t>
      </w:r>
      <w:r w:rsidR="00547CAF" w:rsidRPr="00DA6DFD">
        <w:t>Zagospodarowanie</w:t>
      </w:r>
      <w:r w:rsidR="00547CAF" w:rsidRPr="00C15500">
        <w:t xml:space="preserve"> działki nr. 162/</w:t>
      </w:r>
      <w:r w:rsidR="00547CAF">
        <w:t>6</w:t>
      </w:r>
      <w:r w:rsidR="00547CAF" w:rsidRPr="00C15500">
        <w:t xml:space="preserve"> w Długiej Kościelnej na plac zabaw</w:t>
      </w:r>
      <w:r w:rsidR="00547CAF">
        <w:t xml:space="preserve">”  </w:t>
      </w:r>
      <w:r w:rsidR="003A5A47">
        <w:t xml:space="preserve"> </w:t>
      </w:r>
    </w:p>
    <w:p w14:paraId="66823BA9" w14:textId="77777777" w:rsidR="005F3E05" w:rsidRPr="005F3E05" w:rsidRDefault="005F3E05" w:rsidP="005F3E05"/>
    <w:p w14:paraId="4B2387F1" w14:textId="77777777" w:rsidR="005F3E05" w:rsidRPr="005F3E05" w:rsidRDefault="005F3E05" w:rsidP="005F3E05"/>
    <w:p w14:paraId="31C97764" w14:textId="77777777" w:rsidR="005F3E05" w:rsidRDefault="005F3E05" w:rsidP="005F3E05"/>
    <w:p w14:paraId="31AD1F6D" w14:textId="4FFF5AB8" w:rsidR="005F3E05" w:rsidRDefault="005F3E05" w:rsidP="00C15500">
      <w:pPr>
        <w:jc w:val="both"/>
        <w:rPr>
          <w:b/>
          <w:bCs/>
        </w:rPr>
      </w:pPr>
      <w:r w:rsidRPr="00F63768">
        <w:rPr>
          <w:b/>
          <w:bCs/>
        </w:rPr>
        <w:t xml:space="preserve">Autopoprawka do projektu uchwały nr ………….. 2024 Rady Miejskiej w Halinowie z dnia </w:t>
      </w:r>
      <w:r w:rsidR="00B368C2">
        <w:rPr>
          <w:b/>
          <w:bCs/>
        </w:rPr>
        <w:t>11 października</w:t>
      </w:r>
      <w:r w:rsidRPr="00F63768">
        <w:rPr>
          <w:b/>
          <w:bCs/>
        </w:rPr>
        <w:t xml:space="preserve"> 2024 roku w sprawie</w:t>
      </w:r>
      <w:r>
        <w:rPr>
          <w:b/>
          <w:bCs/>
        </w:rPr>
        <w:t xml:space="preserve"> zmian Wieloletniej Prognozy Finansowej Gminy Halinów na lata 2024-2035. </w:t>
      </w:r>
    </w:p>
    <w:p w14:paraId="4AB8670D" w14:textId="4D5A7C67" w:rsidR="00B368C2" w:rsidRPr="00B368C2" w:rsidRDefault="005F3E05" w:rsidP="00C15500">
      <w:pPr>
        <w:jc w:val="both"/>
      </w:pPr>
      <w:r w:rsidRPr="005F3E05">
        <w:t xml:space="preserve">W załączniku nr 2 </w:t>
      </w:r>
      <w:r w:rsidR="00E00BC5">
        <w:t xml:space="preserve">w kolumnach limity i nakłady </w:t>
      </w:r>
      <w:r w:rsidR="00B368C2">
        <w:t>d</w:t>
      </w:r>
      <w:r w:rsidR="00B368C2" w:rsidRPr="00B368C2">
        <w:t>okonano zmian w zakresie następujących przedsięwzięć:</w:t>
      </w:r>
    </w:p>
    <w:p w14:paraId="5FB01EFC" w14:textId="1F563D7C" w:rsidR="005F3E05" w:rsidRDefault="005F3E05" w:rsidP="00C15500">
      <w:pPr>
        <w:jc w:val="both"/>
      </w:pPr>
    </w:p>
    <w:p w14:paraId="6C335365" w14:textId="77777777" w:rsidR="00B368C2" w:rsidRPr="00B368C2" w:rsidRDefault="00B368C2" w:rsidP="00C15500">
      <w:pPr>
        <w:numPr>
          <w:ilvl w:val="1"/>
          <w:numId w:val="1"/>
        </w:numPr>
        <w:jc w:val="both"/>
        <w:rPr>
          <w:b/>
          <w:bCs/>
        </w:rPr>
      </w:pPr>
      <w:r w:rsidRPr="00B368C2">
        <w:rPr>
          <w:b/>
          <w:bCs/>
        </w:rPr>
        <w:t>Budowa sieci kanalizacji sanitarnej w m. Krzewina i Desno – zmiana w przedsięwzięciu obejmuje m.in.:</w:t>
      </w:r>
    </w:p>
    <w:p w14:paraId="0813428E" w14:textId="77777777" w:rsidR="00B368C2" w:rsidRPr="00B368C2" w:rsidRDefault="00B368C2" w:rsidP="00C15500">
      <w:pPr>
        <w:numPr>
          <w:ilvl w:val="2"/>
          <w:numId w:val="1"/>
        </w:numPr>
        <w:jc w:val="both"/>
      </w:pPr>
      <w:r w:rsidRPr="00B368C2">
        <w:t>zmniejszenie limitu zobowiązań oraz limitu wydatków na realizację zadania w roku budżetowym o kwotę 45 000,00 zł;</w:t>
      </w:r>
    </w:p>
    <w:p w14:paraId="65ECF49C" w14:textId="77777777" w:rsidR="00B368C2" w:rsidRPr="00B368C2" w:rsidRDefault="00B368C2" w:rsidP="00C15500">
      <w:pPr>
        <w:numPr>
          <w:ilvl w:val="1"/>
          <w:numId w:val="1"/>
        </w:numPr>
        <w:jc w:val="both"/>
        <w:rPr>
          <w:b/>
          <w:bCs/>
        </w:rPr>
      </w:pPr>
      <w:r w:rsidRPr="00B368C2">
        <w:rPr>
          <w:b/>
          <w:bCs/>
        </w:rPr>
        <w:t>Budowa sieci kanalizacji sanitarnej w m. Mrowiska od ul. Śliwkowej – zmiana w przedsięwzięciu obejmuje m.in.:</w:t>
      </w:r>
    </w:p>
    <w:p w14:paraId="4E70F942" w14:textId="77777777" w:rsidR="00B368C2" w:rsidRPr="00B368C2" w:rsidRDefault="00B368C2" w:rsidP="00C15500">
      <w:pPr>
        <w:numPr>
          <w:ilvl w:val="2"/>
          <w:numId w:val="1"/>
        </w:numPr>
        <w:jc w:val="both"/>
      </w:pPr>
      <w:r w:rsidRPr="00B368C2">
        <w:t>zmniejszenie łącznych nakładów ogółem oraz limitu zobowiązań na realizację zadania o kwotę 50 000,00 zł;</w:t>
      </w:r>
    </w:p>
    <w:p w14:paraId="5F174B17" w14:textId="77777777" w:rsidR="00B368C2" w:rsidRPr="00B368C2" w:rsidRDefault="00B368C2" w:rsidP="00C15500">
      <w:pPr>
        <w:numPr>
          <w:ilvl w:val="2"/>
          <w:numId w:val="1"/>
        </w:numPr>
        <w:jc w:val="both"/>
      </w:pPr>
      <w:r w:rsidRPr="00B368C2">
        <w:t>zmniejszenie limitu wydatków na realizację zadania w roku 2025 o kwotę 50 000,00 zł;</w:t>
      </w:r>
    </w:p>
    <w:p w14:paraId="1BA8A3B3" w14:textId="77777777" w:rsidR="00B368C2" w:rsidRPr="00B368C2" w:rsidRDefault="00B368C2" w:rsidP="00C15500">
      <w:pPr>
        <w:numPr>
          <w:ilvl w:val="1"/>
          <w:numId w:val="1"/>
        </w:numPr>
        <w:jc w:val="both"/>
        <w:rPr>
          <w:b/>
          <w:bCs/>
        </w:rPr>
      </w:pPr>
      <w:r w:rsidRPr="00B368C2">
        <w:rPr>
          <w:b/>
          <w:bCs/>
        </w:rPr>
        <w:t>Budowa sieci wodociągowej w ul. Szlacheckiej oraz przyległych w m. Józefin  – zmiana w przedsięwzięciu obejmuje m.in.:</w:t>
      </w:r>
    </w:p>
    <w:p w14:paraId="2F9CC48C" w14:textId="77777777" w:rsidR="00B368C2" w:rsidRPr="00B368C2" w:rsidRDefault="00B368C2" w:rsidP="00C15500">
      <w:pPr>
        <w:numPr>
          <w:ilvl w:val="2"/>
          <w:numId w:val="1"/>
        </w:numPr>
        <w:jc w:val="both"/>
      </w:pPr>
      <w:r w:rsidRPr="00B368C2">
        <w:lastRenderedPageBreak/>
        <w:t>zmniejszenie łącznych nakładów ogółem oraz limitu zobowiązań na realizację zadania o kwotę 95 000,00 zł;</w:t>
      </w:r>
    </w:p>
    <w:p w14:paraId="2C2D0361" w14:textId="77777777" w:rsidR="00B368C2" w:rsidRPr="00B368C2" w:rsidRDefault="00B368C2" w:rsidP="00C15500">
      <w:pPr>
        <w:numPr>
          <w:ilvl w:val="2"/>
          <w:numId w:val="1"/>
        </w:numPr>
        <w:jc w:val="both"/>
      </w:pPr>
      <w:r w:rsidRPr="00B368C2">
        <w:t>zmniejszenie limitu wydatków na realizację zadania w roku budżetowym o kwotę 145 000,00 zł;</w:t>
      </w:r>
    </w:p>
    <w:p w14:paraId="55E775E1" w14:textId="77777777" w:rsidR="00B368C2" w:rsidRPr="00B368C2" w:rsidRDefault="00B368C2" w:rsidP="00C15500">
      <w:pPr>
        <w:numPr>
          <w:ilvl w:val="2"/>
          <w:numId w:val="1"/>
        </w:numPr>
        <w:jc w:val="both"/>
      </w:pPr>
      <w:r w:rsidRPr="00B368C2">
        <w:t>zwiększenie limitu wydatków na realizację zadania w roku 2025 o kwotę 50 000,00 zł;</w:t>
      </w:r>
    </w:p>
    <w:p w14:paraId="2BA22A2E" w14:textId="77777777" w:rsidR="00B368C2" w:rsidRPr="00B368C2" w:rsidRDefault="00B368C2" w:rsidP="00C15500">
      <w:pPr>
        <w:numPr>
          <w:ilvl w:val="2"/>
          <w:numId w:val="1"/>
        </w:numPr>
        <w:jc w:val="both"/>
      </w:pPr>
      <w:r w:rsidRPr="00B368C2">
        <w:t>wydłużenie horyzontu czasowego przedsięwzięcia do roku 2025;</w:t>
      </w:r>
    </w:p>
    <w:p w14:paraId="073900B4" w14:textId="77777777" w:rsidR="00B368C2" w:rsidRPr="00B368C2" w:rsidRDefault="00B368C2" w:rsidP="00C15500">
      <w:pPr>
        <w:numPr>
          <w:ilvl w:val="1"/>
          <w:numId w:val="1"/>
        </w:numPr>
        <w:jc w:val="both"/>
        <w:rPr>
          <w:b/>
          <w:bCs/>
        </w:rPr>
      </w:pPr>
      <w:r w:rsidRPr="00B368C2">
        <w:rPr>
          <w:b/>
          <w:bCs/>
        </w:rPr>
        <w:t>Budowa żłobka na terenie świetlicy wiejskiej w m. Długa Szlachecka w gm. Halinów - wydatki poza projektem – zmiana w przedsięwzięciu obejmuje m.in.:</w:t>
      </w:r>
    </w:p>
    <w:p w14:paraId="30DCB2A3" w14:textId="77777777" w:rsidR="00B368C2" w:rsidRPr="00B368C2" w:rsidRDefault="00B368C2" w:rsidP="00C15500">
      <w:pPr>
        <w:numPr>
          <w:ilvl w:val="2"/>
          <w:numId w:val="1"/>
        </w:numPr>
        <w:jc w:val="both"/>
      </w:pPr>
      <w:r w:rsidRPr="00B368C2">
        <w:t>zwiększenie łącznych nakładów ogółem, limitu wydatków na realizację zadania w roku budżetowym oraz limitu zobowiązań o kwotę 300 000,00 zł;</w:t>
      </w:r>
    </w:p>
    <w:p w14:paraId="1DBDE85D" w14:textId="456A5569" w:rsidR="00B368C2" w:rsidRPr="00B368C2" w:rsidRDefault="00B368C2" w:rsidP="00C15500">
      <w:pPr>
        <w:numPr>
          <w:ilvl w:val="1"/>
          <w:numId w:val="1"/>
        </w:numPr>
        <w:jc w:val="both"/>
        <w:rPr>
          <w:b/>
          <w:bCs/>
        </w:rPr>
      </w:pPr>
      <w:r w:rsidRPr="00B368C2">
        <w:rPr>
          <w:b/>
          <w:bCs/>
        </w:rPr>
        <w:t xml:space="preserve">Budowa, rozbudowa i przebudowa układu drogowego w gminie Halinów - Rozbudowa dróg gminnych - rozbudowa drogi gminnej nr 221439W (ul. Majowej) na odcinku od ulicy </w:t>
      </w:r>
      <w:proofErr w:type="spellStart"/>
      <w:r w:rsidRPr="00B368C2">
        <w:rPr>
          <w:b/>
          <w:bCs/>
        </w:rPr>
        <w:t>Hipolitowskiej</w:t>
      </w:r>
      <w:proofErr w:type="spellEnd"/>
      <w:r w:rsidRPr="00B368C2">
        <w:rPr>
          <w:b/>
          <w:bCs/>
        </w:rPr>
        <w:t xml:space="preserve"> do ulicy Wrzosowej, rozbudowa drogi gminnej nr 221429W (ul. </w:t>
      </w:r>
      <w:proofErr w:type="spellStart"/>
      <w:r w:rsidRPr="00B368C2">
        <w:rPr>
          <w:b/>
          <w:bCs/>
        </w:rPr>
        <w:t>Hipolitowskiej</w:t>
      </w:r>
      <w:proofErr w:type="spellEnd"/>
      <w:r w:rsidRPr="00B368C2">
        <w:rPr>
          <w:b/>
          <w:bCs/>
        </w:rPr>
        <w:t xml:space="preserve"> od dz.</w:t>
      </w:r>
      <w:r w:rsidR="00684413">
        <w:rPr>
          <w:b/>
          <w:bCs/>
        </w:rPr>
        <w:t xml:space="preserve"> </w:t>
      </w:r>
      <w:r w:rsidRPr="00B368C2">
        <w:rPr>
          <w:b/>
          <w:bCs/>
        </w:rPr>
        <w:t>ew. nr 67 z obrębu 10 do ulicy Jałowcowej oraz rozbudowa drogi gminnej nr 221442W (ul. Jałowcowej) na odcinku od ulicy Majowej do ulicy Modrzewiowej w Hipolitowie – zmiana w przedsięwzięciu obejmuje m.in.:</w:t>
      </w:r>
    </w:p>
    <w:p w14:paraId="198806C3" w14:textId="77777777" w:rsidR="00B368C2" w:rsidRPr="00B368C2" w:rsidRDefault="00B368C2" w:rsidP="00C15500">
      <w:pPr>
        <w:numPr>
          <w:ilvl w:val="2"/>
          <w:numId w:val="1"/>
        </w:numPr>
        <w:jc w:val="both"/>
      </w:pPr>
      <w:r w:rsidRPr="00B368C2">
        <w:t>zmniejszenie łącznych nakładów ogółem, limitu wydatków na realizację zadania w roku budżetowym oraz limitu zobowiązań o kwotę 300 000,00 zł;</w:t>
      </w:r>
    </w:p>
    <w:p w14:paraId="12782B8D" w14:textId="77777777" w:rsidR="00B368C2" w:rsidRPr="00B368C2" w:rsidRDefault="00B368C2" w:rsidP="00C15500">
      <w:pPr>
        <w:numPr>
          <w:ilvl w:val="1"/>
          <w:numId w:val="1"/>
        </w:numPr>
        <w:jc w:val="both"/>
        <w:rPr>
          <w:b/>
          <w:bCs/>
        </w:rPr>
      </w:pPr>
      <w:r w:rsidRPr="00B368C2">
        <w:rPr>
          <w:b/>
          <w:bCs/>
        </w:rPr>
        <w:t>Modernizacja budynku komunalnego przy ul. Rynek 82 w Okuniewie – zmiana w przedsięwzięciu obejmuje m.in.:</w:t>
      </w:r>
    </w:p>
    <w:p w14:paraId="272B895B" w14:textId="77777777" w:rsidR="00B368C2" w:rsidRPr="00B368C2" w:rsidRDefault="00B368C2" w:rsidP="00C15500">
      <w:pPr>
        <w:numPr>
          <w:ilvl w:val="2"/>
          <w:numId w:val="1"/>
        </w:numPr>
        <w:jc w:val="both"/>
      </w:pPr>
      <w:r w:rsidRPr="00B368C2">
        <w:t>zmniejszenie łącznych nakładów ogółem, limitu wydatków na realizację zadania w roku budżetowym oraz limitu zobowiązań o kwotę 80 000,00 zł;</w:t>
      </w:r>
    </w:p>
    <w:p w14:paraId="4C412653" w14:textId="77777777" w:rsidR="00B368C2" w:rsidRPr="00B368C2" w:rsidRDefault="00B368C2" w:rsidP="00C15500">
      <w:pPr>
        <w:numPr>
          <w:ilvl w:val="1"/>
          <w:numId w:val="1"/>
        </w:numPr>
        <w:jc w:val="both"/>
        <w:rPr>
          <w:b/>
          <w:bCs/>
        </w:rPr>
      </w:pPr>
      <w:r w:rsidRPr="00B368C2">
        <w:rPr>
          <w:b/>
          <w:bCs/>
        </w:rPr>
        <w:t>Rozbudowa i modernizacja placów zabaw na terenie gminy – zmiana w przedsięwzięciu obejmuje m.in.:</w:t>
      </w:r>
    </w:p>
    <w:p w14:paraId="7A6815D1" w14:textId="77777777" w:rsidR="00B368C2" w:rsidRPr="00B368C2" w:rsidRDefault="00B368C2" w:rsidP="00C15500">
      <w:pPr>
        <w:numPr>
          <w:ilvl w:val="2"/>
          <w:numId w:val="1"/>
        </w:numPr>
        <w:jc w:val="both"/>
      </w:pPr>
      <w:r w:rsidRPr="00B368C2">
        <w:t>zmniejszenie łącznych nakładów ogółem, limitu wydatków na realizację zadania w roku budżetowym oraz limitu zobowiązań o kwotę 70 000,00 zł;</w:t>
      </w:r>
    </w:p>
    <w:p w14:paraId="0619E0B3" w14:textId="77777777" w:rsidR="00B368C2" w:rsidRPr="00B368C2" w:rsidRDefault="00B368C2" w:rsidP="00C15500">
      <w:pPr>
        <w:numPr>
          <w:ilvl w:val="1"/>
          <w:numId w:val="1"/>
        </w:numPr>
        <w:jc w:val="both"/>
        <w:rPr>
          <w:b/>
          <w:bCs/>
        </w:rPr>
      </w:pPr>
      <w:r w:rsidRPr="00B368C2">
        <w:rPr>
          <w:b/>
          <w:bCs/>
        </w:rPr>
        <w:t>Rozbudowa sieci kanalizacji sanitarnej na terenie Gminy Halinów - wydatki poza projektem – zmiana w przedsięwzięciu obejmuje m.in.:</w:t>
      </w:r>
    </w:p>
    <w:p w14:paraId="29CDEA8D" w14:textId="77777777" w:rsidR="00B368C2" w:rsidRPr="00B368C2" w:rsidRDefault="00B368C2" w:rsidP="00C15500">
      <w:pPr>
        <w:numPr>
          <w:ilvl w:val="2"/>
          <w:numId w:val="1"/>
        </w:numPr>
        <w:jc w:val="both"/>
      </w:pPr>
      <w:r w:rsidRPr="00B368C2">
        <w:t>zmniejszenie limitu zobowiązań oraz limitu wydatków na realizację zadania w roku budżetowym o kwotę 70 000,00 zł;</w:t>
      </w:r>
    </w:p>
    <w:p w14:paraId="5BABED8D" w14:textId="77777777" w:rsidR="00B368C2" w:rsidRPr="00B368C2" w:rsidRDefault="00B368C2" w:rsidP="00C15500">
      <w:pPr>
        <w:numPr>
          <w:ilvl w:val="1"/>
          <w:numId w:val="1"/>
        </w:numPr>
        <w:jc w:val="both"/>
        <w:rPr>
          <w:b/>
          <w:bCs/>
        </w:rPr>
      </w:pPr>
      <w:r w:rsidRPr="00B368C2">
        <w:rPr>
          <w:b/>
          <w:bCs/>
        </w:rPr>
        <w:t>Utworzenie parku rekreacyjnego wokół Domu Kultury w Halinowie  – zmiana w przedsięwzięciu obejmuje m.in.:</w:t>
      </w:r>
    </w:p>
    <w:p w14:paraId="6DC51B41" w14:textId="77777777" w:rsidR="00B368C2" w:rsidRDefault="00B368C2" w:rsidP="00C15500">
      <w:pPr>
        <w:numPr>
          <w:ilvl w:val="2"/>
          <w:numId w:val="1"/>
        </w:numPr>
        <w:jc w:val="both"/>
      </w:pPr>
      <w:r w:rsidRPr="00B368C2">
        <w:t>zmniejszenie łącznych nakładów ogółem, limitu wydatków na realizację zadania w roku budżetowym oraz limitu zobowiązań o kwotę 50 000,00 zł;</w:t>
      </w:r>
    </w:p>
    <w:p w14:paraId="4BAC85FC" w14:textId="6C136691" w:rsidR="00925171" w:rsidRPr="00B368C2" w:rsidRDefault="00925171" w:rsidP="00925171">
      <w:pPr>
        <w:numPr>
          <w:ilvl w:val="1"/>
          <w:numId w:val="1"/>
        </w:numPr>
        <w:jc w:val="both"/>
      </w:pPr>
      <w:r>
        <w:t xml:space="preserve">W przedsięwzięciu nr 93 „Modernizacja obiektu Orlik 2012 w Halinowie – wydatki poza projektem” zmieniła się nazwa jednostki w kolumnie 4 z Urząd Miejski w Halinowie na Zespół Szkolno-Przedszkolny w Halinowie. </w:t>
      </w:r>
    </w:p>
    <w:p w14:paraId="61ED39A5" w14:textId="77777777" w:rsidR="00B368C2" w:rsidRPr="005F3E05" w:rsidRDefault="00B368C2" w:rsidP="00F81AA8">
      <w:pPr>
        <w:jc w:val="both"/>
      </w:pPr>
    </w:p>
    <w:sectPr w:rsidR="00B368C2" w:rsidRPr="005F3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D829470"/>
    <w:lvl w:ilvl="0">
      <w:start w:val="1"/>
      <w:numFmt w:val="decimal"/>
      <w:lvlText w:val="%1."/>
      <w:lvlJc w:val="left"/>
      <w:pPr>
        <w:ind w:left="10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68"/>
    <w:rsid w:val="00033BAA"/>
    <w:rsid w:val="00193673"/>
    <w:rsid w:val="002A6A94"/>
    <w:rsid w:val="002E1638"/>
    <w:rsid w:val="003A5A47"/>
    <w:rsid w:val="003D020D"/>
    <w:rsid w:val="00415116"/>
    <w:rsid w:val="00547CAF"/>
    <w:rsid w:val="005F3E05"/>
    <w:rsid w:val="00624706"/>
    <w:rsid w:val="0065609C"/>
    <w:rsid w:val="00684413"/>
    <w:rsid w:val="00925171"/>
    <w:rsid w:val="00A22F7F"/>
    <w:rsid w:val="00A7065F"/>
    <w:rsid w:val="00B368C2"/>
    <w:rsid w:val="00BF3096"/>
    <w:rsid w:val="00C04AD4"/>
    <w:rsid w:val="00C15500"/>
    <w:rsid w:val="00DA6DFD"/>
    <w:rsid w:val="00DC62AD"/>
    <w:rsid w:val="00E00BC5"/>
    <w:rsid w:val="00E7151C"/>
    <w:rsid w:val="00F63768"/>
    <w:rsid w:val="00F8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9889"/>
  <w15:chartTrackingRefBased/>
  <w15:docId w15:val="{3E7432F3-7DF1-4B6F-B040-04A7F16B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4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5607F-CF79-4427-A815-27C43B6A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Ciszkowska</dc:creator>
  <cp:keywords/>
  <dc:description/>
  <cp:lastModifiedBy>Ilona Borucka</cp:lastModifiedBy>
  <cp:revision>2</cp:revision>
  <cp:lastPrinted>2024-10-11T11:41:00Z</cp:lastPrinted>
  <dcterms:created xsi:type="dcterms:W3CDTF">2024-10-11T11:42:00Z</dcterms:created>
  <dcterms:modified xsi:type="dcterms:W3CDTF">2024-10-11T11:42:00Z</dcterms:modified>
</cp:coreProperties>
</file>