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22" w:rsidRDefault="00844E22" w:rsidP="00844E22">
      <w:pPr>
        <w:ind w:left="6480"/>
      </w:pPr>
      <w:r>
        <w:t>PROJEKT</w:t>
      </w:r>
    </w:p>
    <w:p w:rsidR="00844E22" w:rsidRDefault="00844E22" w:rsidP="00844E22">
      <w:pPr>
        <w:ind w:left="6480"/>
      </w:pPr>
      <w:r>
        <w:t xml:space="preserve">Zatwierdzony przez  </w:t>
      </w:r>
    </w:p>
    <w:p w:rsidR="00844E22" w:rsidRDefault="00844E22" w:rsidP="00844E22">
      <w:pPr>
        <w:ind w:left="6480"/>
      </w:pPr>
    </w:p>
    <w:p w:rsidR="00844E22" w:rsidRDefault="00844E22" w:rsidP="00844E22">
      <w:pPr>
        <w:ind w:left="6480"/>
      </w:pPr>
    </w:p>
    <w:p w:rsidR="00844E22" w:rsidRDefault="00844E22" w:rsidP="00844E22">
      <w:pPr>
        <w:jc w:val="center"/>
        <w:rPr>
          <w:b/>
          <w:caps/>
        </w:rPr>
      </w:pPr>
      <w:r>
        <w:rPr>
          <w:b/>
          <w:caps/>
        </w:rPr>
        <w:t>Uchwała Nr …………...</w:t>
      </w:r>
      <w:r>
        <w:rPr>
          <w:b/>
          <w:caps/>
        </w:rPr>
        <w:br/>
        <w:t>Rady Miejskiej w Halinowie</w:t>
      </w:r>
    </w:p>
    <w:p w:rsidR="00844E22" w:rsidRDefault="009D04F4" w:rsidP="00844E22">
      <w:pPr>
        <w:spacing w:before="280" w:after="280"/>
        <w:jc w:val="center"/>
        <w:rPr>
          <w:b/>
          <w:caps/>
        </w:rPr>
      </w:pPr>
      <w:r>
        <w:t>z dnia …………………. 2024</w:t>
      </w:r>
      <w:r w:rsidR="00844E22">
        <w:t> r.</w:t>
      </w:r>
    </w:p>
    <w:p w:rsidR="00844E22" w:rsidRDefault="00844E22" w:rsidP="00844E22">
      <w:pPr>
        <w:keepNext/>
        <w:spacing w:after="480"/>
        <w:jc w:val="center"/>
        <w:rPr>
          <w:b/>
        </w:rPr>
      </w:pPr>
      <w:r>
        <w:rPr>
          <w:b/>
        </w:rPr>
        <w:t>w sprawie wyboru Wiceprzewodniczących Rady Miejskiej w Halinowie</w:t>
      </w:r>
    </w:p>
    <w:p w:rsidR="00844E22" w:rsidRDefault="00844E22" w:rsidP="00844E22">
      <w:pPr>
        <w:keepLines/>
        <w:spacing w:before="120" w:after="120"/>
        <w:ind w:firstLine="227"/>
      </w:pPr>
      <w:r>
        <w:t xml:space="preserve">Na podstawie art. 19 ust. 1 ustawy z dnia 8 marca 1990 r. o samorządzie gminnym </w:t>
      </w:r>
      <w:r w:rsidR="00044424">
        <w:t>(Dz. U. z 2024 r.</w:t>
      </w:r>
      <w:r w:rsidR="00044424">
        <w:br/>
        <w:t>poz. 609</w:t>
      </w:r>
      <w:r>
        <w:t>) oraz § 5 ust. 1 Statutu Gminy Halinów sta</w:t>
      </w:r>
      <w:r w:rsidR="008055C8">
        <w:t xml:space="preserve">nowiącego załącznik do Uchwały </w:t>
      </w:r>
      <w:r w:rsidR="009D04F4">
        <w:t xml:space="preserve">Nr </w:t>
      </w:r>
      <w:r>
        <w:t>XLIX.470.2018 Rady Miejskiej w Halinowie z dnia 18 października 2018 r. w sprawie uchwalenia Statutu Gminy Halinów (</w:t>
      </w:r>
      <w:r w:rsidR="008055C8" w:rsidRPr="00EC32AB">
        <w:rPr>
          <w:lang w:bidi="pl-PL"/>
        </w:rPr>
        <w:t xml:space="preserve">Dz. Urz. Woj. </w:t>
      </w:r>
      <w:proofErr w:type="spellStart"/>
      <w:r w:rsidR="008055C8" w:rsidRPr="00EC32AB">
        <w:rPr>
          <w:lang w:bidi="pl-PL"/>
        </w:rPr>
        <w:t>Maz</w:t>
      </w:r>
      <w:proofErr w:type="spellEnd"/>
      <w:r w:rsidR="008055C8" w:rsidRPr="00EC32AB">
        <w:rPr>
          <w:lang w:bidi="pl-PL"/>
        </w:rPr>
        <w:t>. z 2020 r. poz.</w:t>
      </w:r>
      <w:r w:rsidR="008055C8">
        <w:rPr>
          <w:lang w:bidi="pl-PL"/>
        </w:rPr>
        <w:t xml:space="preserve"> 3394</w:t>
      </w:r>
      <w:r w:rsidR="009D04F4">
        <w:rPr>
          <w:lang w:bidi="pl-PL"/>
        </w:rPr>
        <w:t xml:space="preserve"> z późn. zm.</w:t>
      </w:r>
      <w:r>
        <w:t>), Rada Miejska w Halinowie uchwala, co następuje:</w:t>
      </w:r>
    </w:p>
    <w:p w:rsidR="00844E22" w:rsidRDefault="00844E22" w:rsidP="00844E22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Stwierdza się, że w głosowaniu tajnym, bezwzględną większością głosów, Wiceprzewodniczącymi Rady Miejskiej w Halinowie zostali wybrani: </w:t>
      </w:r>
    </w:p>
    <w:p w:rsidR="00844E22" w:rsidRPr="00B95624" w:rsidRDefault="00844E22" w:rsidP="00844E22">
      <w:pPr>
        <w:pStyle w:val="Akapitzlist"/>
        <w:keepLines/>
        <w:numPr>
          <w:ilvl w:val="0"/>
          <w:numId w:val="1"/>
        </w:numPr>
        <w:spacing w:before="120" w:after="120"/>
        <w:rPr>
          <w:b/>
        </w:rPr>
      </w:pPr>
      <w:r>
        <w:rPr>
          <w:b/>
        </w:rPr>
        <w:t xml:space="preserve">……………………………………….. </w:t>
      </w:r>
      <w:r w:rsidRPr="00B95624">
        <w:rPr>
          <w:b/>
        </w:rPr>
        <w:t>,</w:t>
      </w:r>
    </w:p>
    <w:p w:rsidR="00844E22" w:rsidRPr="00B95624" w:rsidRDefault="00844E22" w:rsidP="00844E22">
      <w:pPr>
        <w:pStyle w:val="Akapitzlist"/>
        <w:keepLines/>
        <w:numPr>
          <w:ilvl w:val="0"/>
          <w:numId w:val="1"/>
        </w:numPr>
        <w:spacing w:before="120" w:after="120"/>
        <w:rPr>
          <w:b/>
        </w:rPr>
      </w:pPr>
      <w:r>
        <w:rPr>
          <w:b/>
        </w:rPr>
        <w:t xml:space="preserve">……………………………………….. </w:t>
      </w:r>
      <w:r w:rsidRPr="00B95624">
        <w:rPr>
          <w:b/>
        </w:rPr>
        <w:t>,</w:t>
      </w:r>
    </w:p>
    <w:p w:rsidR="00844E22" w:rsidRPr="00B95624" w:rsidRDefault="00844E22" w:rsidP="00844E22">
      <w:pPr>
        <w:pStyle w:val="Akapitzlist"/>
        <w:keepLines/>
        <w:numPr>
          <w:ilvl w:val="0"/>
          <w:numId w:val="1"/>
        </w:numPr>
        <w:spacing w:before="120" w:after="120"/>
        <w:rPr>
          <w:b/>
        </w:rPr>
      </w:pPr>
      <w:r>
        <w:rPr>
          <w:b/>
        </w:rPr>
        <w:t>……………………………………….. .</w:t>
      </w:r>
    </w:p>
    <w:p w:rsidR="00844E22" w:rsidRDefault="00844E22" w:rsidP="00844E22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:rsidR="00767B44" w:rsidRDefault="00767B44">
      <w:pPr>
        <w:rPr>
          <w:b/>
        </w:rPr>
      </w:pPr>
    </w:p>
    <w:p w:rsidR="00844E22" w:rsidRDefault="00844E22">
      <w:pPr>
        <w:rPr>
          <w:b/>
        </w:rPr>
      </w:pPr>
    </w:p>
    <w:p w:rsidR="00844E22" w:rsidRDefault="00844E22">
      <w:pPr>
        <w:rPr>
          <w:b/>
        </w:rPr>
      </w:pPr>
    </w:p>
    <w:p w:rsidR="00844E22" w:rsidRDefault="00844E22">
      <w:pPr>
        <w:rPr>
          <w:b/>
        </w:rPr>
      </w:pPr>
    </w:p>
    <w:p w:rsidR="00844E22" w:rsidRDefault="00844E22">
      <w:pPr>
        <w:rPr>
          <w:b/>
        </w:rPr>
      </w:pPr>
    </w:p>
    <w:p w:rsidR="00844E22" w:rsidRDefault="00844E22">
      <w:pPr>
        <w:rPr>
          <w:b/>
        </w:rPr>
      </w:pPr>
    </w:p>
    <w:p w:rsidR="00844E22" w:rsidRDefault="00844E22">
      <w:pPr>
        <w:rPr>
          <w:b/>
        </w:rPr>
      </w:pPr>
    </w:p>
    <w:p w:rsidR="00844E22" w:rsidRDefault="00844E22">
      <w:pPr>
        <w:rPr>
          <w:b/>
        </w:rPr>
      </w:pPr>
    </w:p>
    <w:p w:rsidR="00844E22" w:rsidRDefault="00844E22">
      <w:pPr>
        <w:rPr>
          <w:b/>
        </w:rPr>
      </w:pPr>
    </w:p>
    <w:p w:rsidR="00844E22" w:rsidRDefault="00844E22">
      <w:pPr>
        <w:rPr>
          <w:b/>
        </w:rPr>
      </w:pPr>
    </w:p>
    <w:p w:rsidR="00844E22" w:rsidRDefault="00844E22">
      <w:pPr>
        <w:rPr>
          <w:b/>
        </w:rPr>
      </w:pPr>
    </w:p>
    <w:p w:rsidR="00844E22" w:rsidRDefault="00844E22">
      <w:pPr>
        <w:rPr>
          <w:b/>
        </w:rPr>
      </w:pPr>
    </w:p>
    <w:p w:rsidR="00844E22" w:rsidRDefault="00844E22">
      <w:pPr>
        <w:rPr>
          <w:b/>
        </w:rPr>
      </w:pPr>
    </w:p>
    <w:p w:rsidR="00844E22" w:rsidRDefault="00844E22">
      <w:pPr>
        <w:rPr>
          <w:b/>
        </w:rPr>
      </w:pPr>
    </w:p>
    <w:p w:rsidR="00844E22" w:rsidRDefault="00844E22">
      <w:pPr>
        <w:rPr>
          <w:b/>
        </w:rPr>
      </w:pPr>
    </w:p>
    <w:p w:rsidR="00844E22" w:rsidRDefault="00844E22">
      <w:pPr>
        <w:rPr>
          <w:b/>
        </w:rPr>
      </w:pPr>
    </w:p>
    <w:p w:rsidR="00844E22" w:rsidRDefault="00844E22">
      <w:pPr>
        <w:rPr>
          <w:b/>
        </w:rPr>
      </w:pPr>
    </w:p>
    <w:p w:rsidR="00844E22" w:rsidRDefault="00844E22">
      <w:pPr>
        <w:rPr>
          <w:b/>
        </w:rPr>
      </w:pPr>
    </w:p>
    <w:p w:rsidR="00844E22" w:rsidRDefault="00844E22">
      <w:pPr>
        <w:rPr>
          <w:b/>
        </w:rPr>
      </w:pPr>
    </w:p>
    <w:p w:rsidR="00844E22" w:rsidRDefault="00844E22">
      <w:pPr>
        <w:rPr>
          <w:b/>
        </w:rPr>
      </w:pPr>
    </w:p>
    <w:p w:rsidR="00844E22" w:rsidRDefault="00844E22">
      <w:pPr>
        <w:rPr>
          <w:b/>
        </w:rPr>
      </w:pPr>
    </w:p>
    <w:p w:rsidR="00844E22" w:rsidRDefault="00844E22">
      <w:pPr>
        <w:rPr>
          <w:b/>
        </w:rPr>
      </w:pPr>
    </w:p>
    <w:p w:rsidR="00844E22" w:rsidRDefault="00844E22">
      <w:pPr>
        <w:rPr>
          <w:b/>
        </w:rPr>
      </w:pPr>
    </w:p>
    <w:p w:rsidR="00844E22" w:rsidRDefault="00844E22">
      <w:pPr>
        <w:rPr>
          <w:b/>
        </w:rPr>
      </w:pPr>
    </w:p>
    <w:p w:rsidR="00844E22" w:rsidRDefault="00844E22">
      <w:pPr>
        <w:rPr>
          <w:b/>
        </w:rPr>
      </w:pPr>
    </w:p>
    <w:p w:rsidR="00EC5304" w:rsidRDefault="00EC5304">
      <w:pPr>
        <w:rPr>
          <w:b/>
        </w:rPr>
      </w:pPr>
    </w:p>
    <w:p w:rsidR="00EC5304" w:rsidRDefault="00EC5304">
      <w:pPr>
        <w:rPr>
          <w:b/>
        </w:rPr>
      </w:pPr>
    </w:p>
    <w:p w:rsidR="00EC5304" w:rsidRDefault="00EC5304">
      <w:pPr>
        <w:rPr>
          <w:b/>
        </w:rPr>
      </w:pPr>
    </w:p>
    <w:p w:rsidR="00EC5304" w:rsidRDefault="00EC5304">
      <w:pPr>
        <w:rPr>
          <w:b/>
        </w:rPr>
      </w:pPr>
    </w:p>
    <w:p w:rsidR="00EC5304" w:rsidRDefault="00EC5304">
      <w:pPr>
        <w:rPr>
          <w:b/>
        </w:rPr>
      </w:pPr>
    </w:p>
    <w:p w:rsidR="00844E22" w:rsidRDefault="00844E22">
      <w:pPr>
        <w:rPr>
          <w:b/>
        </w:rPr>
      </w:pPr>
    </w:p>
    <w:p w:rsidR="00844E22" w:rsidRDefault="00844E22">
      <w:pPr>
        <w:rPr>
          <w:b/>
        </w:rPr>
      </w:pPr>
    </w:p>
    <w:p w:rsidR="00844E22" w:rsidRDefault="00844E22">
      <w:pPr>
        <w:rPr>
          <w:b/>
        </w:rPr>
      </w:pPr>
    </w:p>
    <w:p w:rsidR="00457CC0" w:rsidRDefault="00844E22" w:rsidP="00457CC0">
      <w:pPr>
        <w:spacing w:after="120"/>
        <w:jc w:val="center"/>
        <w:rPr>
          <w:b/>
        </w:rPr>
      </w:pPr>
      <w:r>
        <w:rPr>
          <w:b/>
        </w:rPr>
        <w:lastRenderedPageBreak/>
        <w:t>Uzasadnienie</w:t>
      </w:r>
    </w:p>
    <w:p w:rsidR="00457CC0" w:rsidRPr="00457CC0" w:rsidRDefault="00457CC0" w:rsidP="00457CC0">
      <w:pPr>
        <w:spacing w:after="120"/>
        <w:ind w:firstLine="284"/>
      </w:pPr>
      <w:r>
        <w:t>Na podstawie art. 19 ust. 1 ustawy z dnia 8 marca 1990 r. o sa</w:t>
      </w:r>
      <w:r w:rsidR="00044424">
        <w:t>morządzie gminnym (Dz. U. z 2024 r. poz. 609</w:t>
      </w:r>
      <w:bookmarkStart w:id="0" w:name="_GoBack"/>
      <w:bookmarkEnd w:id="0"/>
      <w:r>
        <w:t>), rada gminy powołuje ze swojego grona 1-3 wiceprzewodniczących. Zgodnie z zapisem § 5 ust. 1 uchwały nr XLIX.470.2018 Rady Miejskiej w Halinowie z dnia 18 października 2018 r. w sprawie uchwalenia Statutu Gminy Halinów (</w:t>
      </w:r>
      <w:r w:rsidR="008055C8" w:rsidRPr="00EC32AB">
        <w:rPr>
          <w:lang w:bidi="pl-PL"/>
        </w:rPr>
        <w:t xml:space="preserve">Dz. Urz. Woj. </w:t>
      </w:r>
      <w:proofErr w:type="spellStart"/>
      <w:r w:rsidR="008055C8" w:rsidRPr="00EC32AB">
        <w:rPr>
          <w:lang w:bidi="pl-PL"/>
        </w:rPr>
        <w:t>Maz</w:t>
      </w:r>
      <w:proofErr w:type="spellEnd"/>
      <w:r w:rsidR="008055C8" w:rsidRPr="00EC32AB">
        <w:rPr>
          <w:lang w:bidi="pl-PL"/>
        </w:rPr>
        <w:t>. z 2020 r. poz.</w:t>
      </w:r>
      <w:r w:rsidR="008055C8">
        <w:rPr>
          <w:lang w:bidi="pl-PL"/>
        </w:rPr>
        <w:t xml:space="preserve"> 3394</w:t>
      </w:r>
      <w:r w:rsidR="009D04F4">
        <w:rPr>
          <w:lang w:bidi="pl-PL"/>
        </w:rPr>
        <w:t xml:space="preserve"> z późn. zm.</w:t>
      </w:r>
      <w:r>
        <w:t xml:space="preserve">), Rada Miejska w Halinowie może powołać maksymalnie 3 wiceprzewodniczących. Podjęcie przedmiotowej uchwały jest uzasadnione. </w:t>
      </w:r>
    </w:p>
    <w:sectPr w:rsidR="00457CC0" w:rsidRPr="00457CC0" w:rsidSect="00844E22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E1869"/>
    <w:multiLevelType w:val="hybridMultilevel"/>
    <w:tmpl w:val="689818D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22"/>
    <w:rsid w:val="00044424"/>
    <w:rsid w:val="00457CC0"/>
    <w:rsid w:val="00767B44"/>
    <w:rsid w:val="008055C8"/>
    <w:rsid w:val="00844E22"/>
    <w:rsid w:val="009D04F4"/>
    <w:rsid w:val="00E84E89"/>
    <w:rsid w:val="00EC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1E67B-65F7-4823-8724-E718DCEE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E2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E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53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3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Szulim</dc:creator>
  <cp:keywords/>
  <dc:description/>
  <cp:lastModifiedBy>Ilona Borucka</cp:lastModifiedBy>
  <cp:revision>5</cp:revision>
  <cp:lastPrinted>2024-04-17T12:40:00Z</cp:lastPrinted>
  <dcterms:created xsi:type="dcterms:W3CDTF">2018-11-20T14:57:00Z</dcterms:created>
  <dcterms:modified xsi:type="dcterms:W3CDTF">2024-04-24T12:11:00Z</dcterms:modified>
</cp:coreProperties>
</file>